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249D" w:rsidRDefault="0048249D">
      <w:pPr>
        <w:jc w:val="center"/>
        <w:rPr>
          <w:rFonts w:ascii="黑体" w:eastAsia="黑体" w:hAnsi="黑体" w:cs="黑体"/>
          <w:color w:val="FF0000"/>
          <w:sz w:val="50"/>
          <w:szCs w:val="50"/>
        </w:rPr>
      </w:pPr>
      <w:bookmarkStart w:id="0" w:name="_GoBack"/>
      <w:bookmarkEnd w:id="0"/>
      <w:r>
        <w:rPr>
          <w:rFonts w:ascii="黑体" w:eastAsia="黑体" w:hAnsi="黑体" w:cs="黑体" w:hint="eastAsia"/>
          <w:color w:val="FF0000"/>
          <w:sz w:val="50"/>
          <w:szCs w:val="50"/>
        </w:rPr>
        <w:t>郑州航空工业管理学院精神文明建设</w:t>
      </w:r>
    </w:p>
    <w:p w:rsidR="0048249D" w:rsidRDefault="0048249D">
      <w:pPr>
        <w:jc w:val="center"/>
      </w:pPr>
    </w:p>
    <w:p w:rsidR="0048249D" w:rsidRDefault="0048249D">
      <w:pPr>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rsidR="0048249D" w:rsidRDefault="0048249D">
      <w:pPr>
        <w:jc w:val="center"/>
        <w:rPr>
          <w:rFonts w:ascii="黑体" w:eastAsia="黑体" w:hAnsi="黑体"/>
          <w:b/>
          <w:sz w:val="28"/>
          <w:szCs w:val="28"/>
        </w:rPr>
      </w:pPr>
      <w:r>
        <w:rPr>
          <w:rFonts w:ascii="黑体" w:eastAsia="黑体" w:hAnsi="黑体" w:hint="eastAsia"/>
          <w:b/>
          <w:sz w:val="28"/>
          <w:szCs w:val="28"/>
        </w:rPr>
        <w:t>（第</w:t>
      </w:r>
      <w:r w:rsidR="000D30AD">
        <w:rPr>
          <w:rFonts w:ascii="黑体" w:eastAsia="黑体" w:hAnsi="黑体" w:hint="eastAsia"/>
          <w:b/>
          <w:sz w:val="28"/>
          <w:szCs w:val="28"/>
        </w:rPr>
        <w:t>11</w:t>
      </w:r>
      <w:r>
        <w:rPr>
          <w:rFonts w:ascii="黑体" w:eastAsia="黑体" w:hAnsi="黑体" w:hint="eastAsia"/>
          <w:b/>
          <w:sz w:val="28"/>
          <w:szCs w:val="28"/>
        </w:rPr>
        <w:t>期）</w:t>
      </w:r>
    </w:p>
    <w:p w:rsidR="0048249D" w:rsidRDefault="0048249D">
      <w:r>
        <w:t xml:space="preserve"> </w:t>
      </w:r>
    </w:p>
    <w:p w:rsidR="0048249D" w:rsidRDefault="0048249D">
      <w:pPr>
        <w:rPr>
          <w:rFonts w:ascii="华文中宋" w:eastAsia="华文中宋" w:hAnsi="华文中宋"/>
          <w:sz w:val="32"/>
          <w:szCs w:val="32"/>
        </w:rPr>
      </w:pPr>
      <w:proofErr w:type="gramStart"/>
      <w:r>
        <w:rPr>
          <w:rFonts w:ascii="华文中宋" w:eastAsia="华文中宋" w:hAnsi="华文中宋" w:hint="eastAsia"/>
          <w:sz w:val="32"/>
          <w:szCs w:val="32"/>
        </w:rPr>
        <w:t>郑航文明</w:t>
      </w:r>
      <w:proofErr w:type="gramEnd"/>
      <w:r>
        <w:rPr>
          <w:rFonts w:ascii="华文中宋" w:eastAsia="华文中宋" w:hAnsi="华文中宋" w:hint="eastAsia"/>
          <w:sz w:val="32"/>
          <w:szCs w:val="32"/>
        </w:rPr>
        <w:t>办</w:t>
      </w:r>
      <w:r>
        <w:rPr>
          <w:rFonts w:ascii="华文中宋" w:eastAsia="华文中宋" w:hAnsi="华文中宋"/>
          <w:sz w:val="32"/>
          <w:szCs w:val="32"/>
        </w:rPr>
        <w:t xml:space="preserve">                        201</w:t>
      </w:r>
      <w:r>
        <w:rPr>
          <w:rFonts w:ascii="华文中宋" w:eastAsia="华文中宋" w:hAnsi="华文中宋" w:hint="eastAsia"/>
          <w:sz w:val="32"/>
          <w:szCs w:val="32"/>
        </w:rPr>
        <w:t>7年</w:t>
      </w:r>
      <w:r w:rsidR="000D30AD">
        <w:rPr>
          <w:rFonts w:ascii="华文中宋" w:eastAsia="华文中宋" w:hAnsi="华文中宋" w:hint="eastAsia"/>
          <w:sz w:val="32"/>
          <w:szCs w:val="32"/>
        </w:rPr>
        <w:t>6</w:t>
      </w:r>
      <w:r>
        <w:rPr>
          <w:rFonts w:ascii="华文中宋" w:eastAsia="华文中宋" w:hAnsi="华文中宋" w:hint="eastAsia"/>
          <w:sz w:val="32"/>
          <w:szCs w:val="32"/>
        </w:rPr>
        <w:t>月</w:t>
      </w:r>
      <w:r w:rsidR="00676E83">
        <w:rPr>
          <w:rFonts w:ascii="华文中宋" w:eastAsia="华文中宋" w:hAnsi="华文中宋" w:hint="eastAsia"/>
          <w:sz w:val="32"/>
          <w:szCs w:val="32"/>
        </w:rPr>
        <w:t>2</w:t>
      </w:r>
      <w:r w:rsidR="00F4581D">
        <w:rPr>
          <w:rFonts w:ascii="华文中宋" w:eastAsia="华文中宋" w:hAnsi="华文中宋" w:hint="eastAsia"/>
          <w:sz w:val="32"/>
          <w:szCs w:val="32"/>
        </w:rPr>
        <w:t>8</w:t>
      </w:r>
      <w:r>
        <w:rPr>
          <w:rFonts w:ascii="华文中宋" w:eastAsia="华文中宋" w:hAnsi="华文中宋" w:hint="eastAsia"/>
          <w:sz w:val="32"/>
          <w:szCs w:val="32"/>
        </w:rPr>
        <w:t>日</w:t>
      </w:r>
    </w:p>
    <w:p w:rsidR="0048249D" w:rsidRDefault="00630EFF">
      <w:pPr>
        <w:pStyle w:val="10"/>
        <w:ind w:firstLineChars="0"/>
        <w:rPr>
          <w:rFonts w:ascii="华文中宋" w:eastAsia="华文中宋" w:hAnsi="华文中宋"/>
          <w:color w:val="FF0000"/>
          <w:sz w:val="32"/>
          <w:szCs w:val="32"/>
        </w:rPr>
      </w:pPr>
      <w:r>
        <w:rPr>
          <w:noProof/>
          <w:szCs w:val="22"/>
        </w:rPr>
        <mc:AlternateContent>
          <mc:Choice Requires="wps">
            <w:drawing>
              <wp:anchor distT="0" distB="0" distL="114300" distR="114300" simplePos="0" relativeHeight="251656704"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headEnd/>
                          <a:tailEnd/>
                        </a:ln>
                        <a:effectLst>
                          <a:outerShdw dist="20030" dir="5400000" rotWithShape="0">
                            <a:srgbClr val="000000">
                              <a:alpha val="25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2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7.75pt" to="428.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" strokecolor="red">
                <v:shadow on="t" color="black" opacity=".25" origin=",.5" offset="0,.55639mm"/>
              </v:line>
            </w:pict>
          </mc:Fallback>
        </mc:AlternateContent>
      </w:r>
    </w:p>
    <w:p w:rsidR="0048249D" w:rsidRDefault="0048249D" w:rsidP="00260F54">
      <w:pPr>
        <w:spacing w:line="360" w:lineRule="auto"/>
        <w:ind w:left="321" w:hangingChars="100" w:hanging="321"/>
        <w:rPr>
          <w:rFonts w:ascii="黑体" w:eastAsia="黑体" w:hAnsi="黑体" w:cs="黑体"/>
          <w:b/>
          <w:bCs/>
          <w:sz w:val="32"/>
          <w:szCs w:val="32"/>
        </w:rPr>
      </w:pPr>
    </w:p>
    <w:p w:rsidR="000D30AD" w:rsidRPr="000D30AD" w:rsidRDefault="000D30AD" w:rsidP="000D30AD">
      <w:pPr>
        <w:numPr>
          <w:ilvl w:val="0"/>
          <w:numId w:val="1"/>
        </w:numPr>
        <w:jc w:val="both"/>
        <w:rPr>
          <w:rFonts w:ascii="黑体" w:eastAsia="黑体" w:hAnsi="黑体"/>
          <w:b/>
          <w:bCs/>
          <w:color w:val="000000"/>
          <w:sz w:val="32"/>
          <w:szCs w:val="32"/>
          <w:shd w:val="clear" w:color="auto" w:fill="FFFFFF"/>
        </w:rPr>
      </w:pPr>
      <w:r w:rsidRPr="000D30AD">
        <w:rPr>
          <w:rFonts w:ascii="黑体" w:eastAsia="黑体" w:hAnsi="黑体" w:hint="eastAsia"/>
          <w:b/>
          <w:bCs/>
          <w:color w:val="000000"/>
          <w:sz w:val="32"/>
          <w:szCs w:val="32"/>
          <w:shd w:val="clear" w:color="auto" w:fill="FFFFFF"/>
        </w:rPr>
        <w:t>省委书记</w:t>
      </w:r>
      <w:proofErr w:type="gramStart"/>
      <w:r w:rsidRPr="000D30AD">
        <w:rPr>
          <w:rFonts w:ascii="黑体" w:eastAsia="黑体" w:hAnsi="黑体" w:hint="eastAsia"/>
          <w:b/>
          <w:bCs/>
          <w:color w:val="000000"/>
          <w:sz w:val="32"/>
          <w:szCs w:val="32"/>
          <w:shd w:val="clear" w:color="auto" w:fill="FFFFFF"/>
        </w:rPr>
        <w:t>谢伏瞻到我校定</w:t>
      </w:r>
      <w:proofErr w:type="gramEnd"/>
      <w:r w:rsidRPr="000D30AD">
        <w:rPr>
          <w:rFonts w:ascii="黑体" w:eastAsia="黑体" w:hAnsi="黑体" w:hint="eastAsia"/>
          <w:b/>
          <w:bCs/>
          <w:color w:val="000000"/>
          <w:sz w:val="32"/>
          <w:szCs w:val="32"/>
          <w:shd w:val="clear" w:color="auto" w:fill="FFFFFF"/>
        </w:rPr>
        <w:t>点扶贫村看望驻村干部 走访调研脱贫攻坚进展情况</w:t>
      </w:r>
    </w:p>
    <w:p w:rsidR="000D30AD" w:rsidRDefault="000D30AD" w:rsidP="000D30AD">
      <w:pPr>
        <w:numPr>
          <w:ilvl w:val="0"/>
          <w:numId w:val="1"/>
        </w:numPr>
        <w:jc w:val="both"/>
        <w:rPr>
          <w:rFonts w:ascii="黑体" w:eastAsia="黑体" w:hAnsi="黑体"/>
          <w:b/>
          <w:bCs/>
          <w:color w:val="000000"/>
          <w:sz w:val="32"/>
          <w:szCs w:val="32"/>
          <w:shd w:val="clear" w:color="auto" w:fill="FFFFFF"/>
        </w:rPr>
      </w:pPr>
      <w:r w:rsidRPr="000D30AD">
        <w:rPr>
          <w:rFonts w:ascii="黑体" w:eastAsia="黑体" w:hAnsi="黑体" w:hint="eastAsia"/>
          <w:b/>
          <w:bCs/>
          <w:color w:val="000000"/>
          <w:sz w:val="32"/>
          <w:szCs w:val="32"/>
          <w:shd w:val="clear" w:color="auto" w:fill="FFFFFF"/>
        </w:rPr>
        <w:t>我校成功开展文明旅游宣传活动</w:t>
      </w:r>
    </w:p>
    <w:p w:rsidR="000D30AD" w:rsidRPr="000D30AD" w:rsidRDefault="000D30AD" w:rsidP="000D30AD">
      <w:pPr>
        <w:numPr>
          <w:ilvl w:val="0"/>
          <w:numId w:val="1"/>
        </w:numPr>
        <w:jc w:val="both"/>
        <w:rPr>
          <w:rFonts w:ascii="黑体" w:eastAsia="黑体" w:hAnsi="黑体"/>
          <w:b/>
          <w:bCs/>
          <w:color w:val="000000"/>
          <w:sz w:val="32"/>
          <w:szCs w:val="32"/>
          <w:shd w:val="clear" w:color="auto" w:fill="FFFFFF"/>
        </w:rPr>
      </w:pPr>
      <w:r w:rsidRPr="000D30AD">
        <w:rPr>
          <w:rFonts w:ascii="黑体" w:eastAsia="黑体" w:hAnsi="黑体" w:hint="eastAsia"/>
          <w:b/>
          <w:bCs/>
          <w:color w:val="000000"/>
          <w:sz w:val="32"/>
          <w:szCs w:val="32"/>
          <w:shd w:val="clear" w:color="auto" w:fill="FFFFFF"/>
        </w:rPr>
        <w:t>铁肩团结担道义 无私奉献筑华章：我校举办</w:t>
      </w:r>
      <w:proofErr w:type="gramStart"/>
      <w:r w:rsidRPr="000D30AD">
        <w:rPr>
          <w:rFonts w:ascii="黑体" w:eastAsia="黑体" w:hAnsi="黑体" w:hint="eastAsia"/>
          <w:b/>
          <w:bCs/>
          <w:color w:val="000000"/>
          <w:sz w:val="32"/>
          <w:szCs w:val="32"/>
          <w:shd w:val="clear" w:color="auto" w:fill="FFFFFF"/>
        </w:rPr>
        <w:t>淅</w:t>
      </w:r>
      <w:proofErr w:type="gramEnd"/>
      <w:r w:rsidRPr="000D30AD">
        <w:rPr>
          <w:rFonts w:ascii="黑体" w:eastAsia="黑体" w:hAnsi="黑体" w:hint="eastAsia"/>
          <w:b/>
          <w:bCs/>
          <w:color w:val="000000"/>
          <w:sz w:val="32"/>
          <w:szCs w:val="32"/>
          <w:shd w:val="clear" w:color="auto" w:fill="FFFFFF"/>
        </w:rPr>
        <w:t>川县南水北调移民精神报告会</w:t>
      </w:r>
    </w:p>
    <w:p w:rsidR="000D30AD" w:rsidRDefault="005E6C6F" w:rsidP="005E6C6F">
      <w:pPr>
        <w:numPr>
          <w:ilvl w:val="0"/>
          <w:numId w:val="1"/>
        </w:numPr>
        <w:jc w:val="both"/>
        <w:rPr>
          <w:rFonts w:ascii="黑体" w:eastAsia="黑体" w:hAnsi="黑体"/>
          <w:b/>
          <w:bCs/>
          <w:color w:val="000000"/>
          <w:sz w:val="32"/>
          <w:szCs w:val="32"/>
          <w:shd w:val="clear" w:color="auto" w:fill="FFFFFF"/>
        </w:rPr>
      </w:pPr>
      <w:r w:rsidRPr="005E6C6F">
        <w:rPr>
          <w:rFonts w:ascii="黑体" w:eastAsia="黑体" w:hAnsi="黑体" w:hint="eastAsia"/>
          <w:b/>
          <w:bCs/>
          <w:color w:val="000000"/>
          <w:sz w:val="32"/>
          <w:szCs w:val="32"/>
          <w:shd w:val="clear" w:color="auto" w:fill="FFFFFF"/>
        </w:rPr>
        <w:t>我校向定点扶贫村捐赠科普图书</w:t>
      </w:r>
    </w:p>
    <w:p w:rsidR="0048249D" w:rsidRPr="00345782" w:rsidRDefault="0048249D">
      <w:pPr>
        <w:spacing w:line="360" w:lineRule="auto"/>
      </w:pPr>
    </w:p>
    <w:p w:rsidR="00260F54" w:rsidRDefault="00260F54">
      <w:pPr>
        <w:spacing w:line="360" w:lineRule="auto"/>
        <w:ind w:firstLineChars="200" w:firstLine="480"/>
        <w:rPr>
          <w:color w:val="000000"/>
          <w:shd w:val="clear" w:color="auto" w:fill="FFFFFF"/>
        </w:rPr>
      </w:pPr>
    </w:p>
    <w:p w:rsidR="00AE53B5" w:rsidRPr="00AE53B5" w:rsidRDefault="00AE53B5" w:rsidP="00AE53B5"/>
    <w:p w:rsidR="0066539D" w:rsidRDefault="0066539D" w:rsidP="0066539D">
      <w:pPr>
        <w:spacing w:line="360" w:lineRule="auto"/>
      </w:pPr>
      <w:r>
        <w:rPr>
          <w:rFonts w:ascii="黑体" w:eastAsia="黑体" w:hAnsi="黑体" w:cs="黑体" w:hint="eastAsia"/>
          <w:b/>
          <w:bCs/>
          <w:sz w:val="32"/>
          <w:szCs w:val="32"/>
        </w:rPr>
        <w:t>· 简  讯</w:t>
      </w:r>
    </w:p>
    <w:p w:rsidR="00AE53B5" w:rsidRPr="00AE53B5" w:rsidRDefault="00AE53B5" w:rsidP="00AE53B5"/>
    <w:p w:rsidR="000D30AD" w:rsidRPr="0066539D" w:rsidRDefault="000D30AD" w:rsidP="000D30AD"/>
    <w:p w:rsidR="005E6C6F" w:rsidRDefault="005E6C6F" w:rsidP="00667163">
      <w:pPr>
        <w:pStyle w:val="a8"/>
        <w:shd w:val="clear" w:color="auto" w:fill="FFFFFF"/>
        <w:spacing w:before="0" w:beforeAutospacing="0" w:after="0" w:afterAutospacing="0" w:line="360" w:lineRule="auto"/>
        <w:rPr>
          <w:sz w:val="24"/>
          <w:szCs w:val="24"/>
        </w:rPr>
      </w:pPr>
    </w:p>
    <w:p w:rsidR="005E6C6F" w:rsidRDefault="005E6C6F" w:rsidP="005E6C6F">
      <w:pPr>
        <w:spacing w:line="360" w:lineRule="auto"/>
        <w:jc w:val="center"/>
        <w:rPr>
          <w:rFonts w:ascii="黑体" w:eastAsia="黑体" w:hAnsi="黑体"/>
          <w:b/>
          <w:sz w:val="32"/>
          <w:szCs w:val="32"/>
        </w:rPr>
      </w:pPr>
      <w:r>
        <w:br w:type="page"/>
      </w:r>
      <w:r w:rsidRPr="005E6C6F">
        <w:rPr>
          <w:rFonts w:ascii="黑体" w:eastAsia="黑体" w:hAnsi="黑体" w:hint="eastAsia"/>
          <w:b/>
          <w:sz w:val="32"/>
          <w:szCs w:val="32"/>
        </w:rPr>
        <w:lastRenderedPageBreak/>
        <w:t>省委书记</w:t>
      </w:r>
      <w:proofErr w:type="gramStart"/>
      <w:r w:rsidRPr="005E6C6F">
        <w:rPr>
          <w:rFonts w:ascii="黑体" w:eastAsia="黑体" w:hAnsi="黑体" w:hint="eastAsia"/>
          <w:b/>
          <w:sz w:val="32"/>
          <w:szCs w:val="32"/>
        </w:rPr>
        <w:t>谢伏瞻到我校定</w:t>
      </w:r>
      <w:proofErr w:type="gramEnd"/>
      <w:r w:rsidRPr="005E6C6F">
        <w:rPr>
          <w:rFonts w:ascii="黑体" w:eastAsia="黑体" w:hAnsi="黑体" w:hint="eastAsia"/>
          <w:b/>
          <w:sz w:val="32"/>
          <w:szCs w:val="32"/>
        </w:rPr>
        <w:t>点扶贫村看望驻村干部 走访调研脱贫攻坚进展情况</w:t>
      </w:r>
    </w:p>
    <w:p w:rsidR="005E6C6F" w:rsidRDefault="00630EFF" w:rsidP="005E6C6F">
      <w:pPr>
        <w:spacing w:line="360" w:lineRule="auto"/>
        <w:jc w:val="center"/>
        <w:rPr>
          <w:rFonts w:ascii="黑体" w:eastAsia="黑体" w:hAnsi="黑体"/>
          <w:b/>
          <w:sz w:val="32"/>
          <w:szCs w:val="32"/>
        </w:rPr>
      </w:pPr>
      <w:r>
        <w:rPr>
          <w:rFonts w:ascii="黑体" w:eastAsia="黑体" w:hAnsi="黑体" w:hint="eastAsia"/>
          <w:b/>
          <w:noProof/>
          <w:sz w:val="32"/>
          <w:szCs w:val="32"/>
        </w:rPr>
        <w:drawing>
          <wp:inline distT="0" distB="0" distL="0" distR="0">
            <wp:extent cx="5264785" cy="3498215"/>
            <wp:effectExtent l="0" t="0" r="0" b="0"/>
            <wp:docPr id="1" name="图片 1" descr="0af9a318-d099-439a-9537-01ce76cb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af9a318-d099-439a-9537-01ce76cb17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785" cy="3498215"/>
                    </a:xfrm>
                    <a:prstGeom prst="rect">
                      <a:avLst/>
                    </a:prstGeom>
                    <a:noFill/>
                    <a:ln>
                      <a:noFill/>
                    </a:ln>
                  </pic:spPr>
                </pic:pic>
              </a:graphicData>
            </a:graphic>
          </wp:inline>
        </w:drawing>
      </w:r>
    </w:p>
    <w:p w:rsidR="005E6C6F" w:rsidRDefault="005E6C6F" w:rsidP="005803C2">
      <w:pPr>
        <w:spacing w:line="360" w:lineRule="auto"/>
        <w:ind w:firstLineChars="200" w:firstLine="480"/>
        <w:jc w:val="both"/>
      </w:pPr>
      <w:proofErr w:type="gramStart"/>
      <w:r w:rsidRPr="005E6C6F">
        <w:rPr>
          <w:rFonts w:hint="eastAsia"/>
        </w:rPr>
        <w:t>芒夏时节</w:t>
      </w:r>
      <w:proofErr w:type="gramEnd"/>
      <w:r w:rsidRPr="005E6C6F">
        <w:rPr>
          <w:rFonts w:hint="eastAsia"/>
        </w:rPr>
        <w:t>，麦黄杏香。6月8日至9日，省委书记、省人大常委会主任</w:t>
      </w:r>
      <w:proofErr w:type="gramStart"/>
      <w:r w:rsidRPr="005E6C6F">
        <w:rPr>
          <w:rFonts w:hint="eastAsia"/>
        </w:rPr>
        <w:t>谢伏瞻到濮阳</w:t>
      </w:r>
      <w:proofErr w:type="gramEnd"/>
      <w:r w:rsidRPr="005E6C6F">
        <w:rPr>
          <w:rFonts w:hint="eastAsia"/>
        </w:rPr>
        <w:t>市、鹤壁市调研。濮阳调研期间，谢伏</w:t>
      </w:r>
      <w:proofErr w:type="gramStart"/>
      <w:r w:rsidRPr="005E6C6F">
        <w:rPr>
          <w:rFonts w:hint="eastAsia"/>
        </w:rPr>
        <w:t>瞻</w:t>
      </w:r>
      <w:proofErr w:type="gramEnd"/>
      <w:r w:rsidRPr="005E6C6F">
        <w:rPr>
          <w:rFonts w:hint="eastAsia"/>
        </w:rPr>
        <w:t>深入我</w:t>
      </w:r>
      <w:proofErr w:type="gramStart"/>
      <w:r w:rsidRPr="005E6C6F">
        <w:rPr>
          <w:rFonts w:hint="eastAsia"/>
        </w:rPr>
        <w:t>校定</w:t>
      </w:r>
      <w:proofErr w:type="gramEnd"/>
      <w:r w:rsidRPr="005E6C6F">
        <w:rPr>
          <w:rFonts w:hint="eastAsia"/>
        </w:rPr>
        <w:t>点扶贫点——范县陈庄镇杨楼村，看望我校驻该村</w:t>
      </w:r>
      <w:proofErr w:type="gramStart"/>
      <w:r w:rsidRPr="005E6C6F">
        <w:rPr>
          <w:rFonts w:hint="eastAsia"/>
        </w:rPr>
        <w:t>第一书记罗昆等</w:t>
      </w:r>
      <w:proofErr w:type="gramEnd"/>
      <w:r w:rsidRPr="005E6C6F">
        <w:rPr>
          <w:rFonts w:hint="eastAsia"/>
        </w:rPr>
        <w:t>驻村干部，察看重点项目建设，指导当地经济社会发展。</w:t>
      </w:r>
    </w:p>
    <w:p w:rsidR="00F7128F" w:rsidRPr="00F7128F" w:rsidRDefault="00F7128F" w:rsidP="00F7128F">
      <w:pPr>
        <w:spacing w:line="360" w:lineRule="auto"/>
        <w:ind w:firstLineChars="200" w:firstLine="480"/>
        <w:jc w:val="both"/>
      </w:pPr>
      <w:r>
        <w:rPr>
          <w:rFonts w:hint="eastAsia"/>
        </w:rPr>
        <w:t>据悉，省委常委、省委秘书长穆为民参加本次调研。</w:t>
      </w:r>
    </w:p>
    <w:p w:rsidR="005E6C6F" w:rsidRPr="005E6C6F" w:rsidRDefault="005E6C6F" w:rsidP="005E6C6F">
      <w:pPr>
        <w:spacing w:line="360" w:lineRule="auto"/>
        <w:ind w:firstLineChars="200" w:firstLine="480"/>
        <w:jc w:val="both"/>
      </w:pPr>
      <w:r w:rsidRPr="005E6C6F">
        <w:rPr>
          <w:rFonts w:hint="eastAsia"/>
        </w:rPr>
        <w:t>濮阳市范县陈庄镇杨楼村通过土地流转发展莲藕、水稻种植，帮助村民和贫困户致富增收。谢伏</w:t>
      </w:r>
      <w:proofErr w:type="gramStart"/>
      <w:r w:rsidRPr="005E6C6F">
        <w:rPr>
          <w:rFonts w:hint="eastAsia"/>
        </w:rPr>
        <w:t>瞻</w:t>
      </w:r>
      <w:proofErr w:type="gramEnd"/>
      <w:r w:rsidRPr="005E6C6F">
        <w:rPr>
          <w:rFonts w:hint="eastAsia"/>
        </w:rPr>
        <w:t>来到贫困户李广钦家中，了解产业扶贫情况，看望驻村干部，并与我校驻该村第一书记罗昆、省水利厅驻王楼镇东张村</w:t>
      </w:r>
      <w:proofErr w:type="gramStart"/>
      <w:r w:rsidRPr="005E6C6F">
        <w:rPr>
          <w:rFonts w:hint="eastAsia"/>
        </w:rPr>
        <w:t>第一书记完杰军</w:t>
      </w:r>
      <w:proofErr w:type="gramEnd"/>
      <w:r w:rsidRPr="005E6C6F">
        <w:rPr>
          <w:rFonts w:hint="eastAsia"/>
        </w:rPr>
        <w:t>、省</w:t>
      </w:r>
      <w:proofErr w:type="gramStart"/>
      <w:r w:rsidRPr="005E6C6F">
        <w:rPr>
          <w:rFonts w:hint="eastAsia"/>
        </w:rPr>
        <w:t>科协驻陈庄</w:t>
      </w:r>
      <w:proofErr w:type="gramEnd"/>
      <w:r w:rsidRPr="005E6C6F">
        <w:rPr>
          <w:rFonts w:hint="eastAsia"/>
        </w:rPr>
        <w:t>镇吴庄村第一书记张定军攀谈交流。脱贫部署有无偏差、工作是否有压力、生活上有什么困难、作息如何安排，谢伏</w:t>
      </w:r>
      <w:proofErr w:type="gramStart"/>
      <w:r w:rsidRPr="005E6C6F">
        <w:rPr>
          <w:rFonts w:hint="eastAsia"/>
        </w:rPr>
        <w:t>瞻</w:t>
      </w:r>
      <w:proofErr w:type="gramEnd"/>
      <w:r w:rsidRPr="005E6C6F">
        <w:rPr>
          <w:rFonts w:hint="eastAsia"/>
        </w:rPr>
        <w:t>一一询问，并让三位第一书记敞开心扉，如实反映工作中的困惑和难题。</w:t>
      </w:r>
    </w:p>
    <w:p w:rsidR="005E6C6F" w:rsidRPr="005E6C6F" w:rsidRDefault="005E6C6F" w:rsidP="005E6C6F">
      <w:pPr>
        <w:spacing w:line="360" w:lineRule="auto"/>
        <w:ind w:firstLineChars="200" w:firstLine="480"/>
        <w:jc w:val="both"/>
      </w:pPr>
      <w:r w:rsidRPr="005E6C6F">
        <w:rPr>
          <w:rFonts w:hint="eastAsia"/>
        </w:rPr>
        <w:t>针对接待检查多、项目审批慢、贫困户“等靠要”等现象和问题，谢伏</w:t>
      </w:r>
      <w:proofErr w:type="gramStart"/>
      <w:r w:rsidRPr="005E6C6F">
        <w:rPr>
          <w:rFonts w:hint="eastAsia"/>
        </w:rPr>
        <w:t>瞻</w:t>
      </w:r>
      <w:proofErr w:type="gramEnd"/>
      <w:r w:rsidRPr="005E6C6F">
        <w:rPr>
          <w:rFonts w:hint="eastAsia"/>
        </w:rPr>
        <w:t>认真倾听、一一回应。谢伏瞻说：“听听大家实事求是反映情况，对于如何关心支持大家的工作、更好发挥第一书记的作用很有帮助。大家工作在城市，抛家舍口到村里来扶贫非常辛苦，抓党建、促发展、改善村容村貌，做了大量工作、付出</w:t>
      </w:r>
      <w:r w:rsidRPr="005E6C6F">
        <w:rPr>
          <w:rFonts w:hint="eastAsia"/>
        </w:rPr>
        <w:lastRenderedPageBreak/>
        <w:t>了很大牺牲。脱贫工作是一项神圣的工作，是一项光荣的政治任务，也是难啃的硬骨头，更是一份责任一份担当。既然我们接受了这项任务，就要齐心协力把工作做好、做到家。”</w:t>
      </w:r>
    </w:p>
    <w:p w:rsidR="005E6C6F" w:rsidRPr="005E6C6F" w:rsidRDefault="005E6C6F" w:rsidP="005E6C6F">
      <w:pPr>
        <w:spacing w:line="360" w:lineRule="auto"/>
        <w:ind w:firstLineChars="200" w:firstLine="480"/>
        <w:jc w:val="both"/>
      </w:pPr>
      <w:r w:rsidRPr="005E6C6F">
        <w:rPr>
          <w:rFonts w:hint="eastAsia"/>
        </w:rPr>
        <w:t>“扶贫先扶志，要宣传劳动致富的典型、倡导依靠劳动脱贫的思想。”</w:t>
      </w:r>
      <w:proofErr w:type="gramStart"/>
      <w:r w:rsidRPr="005E6C6F">
        <w:rPr>
          <w:rFonts w:hint="eastAsia"/>
        </w:rPr>
        <w:t>谢伏瞻还叮嘱</w:t>
      </w:r>
      <w:proofErr w:type="gramEnd"/>
      <w:r w:rsidRPr="005E6C6F">
        <w:rPr>
          <w:rFonts w:hint="eastAsia"/>
        </w:rPr>
        <w:t>脱贫工作要把最基本的保障做实；在帮助贫困户脱贫的同时，要统筹兼顾，通过发展集体经济等措施，让非贫困户也能从中受益。</w:t>
      </w:r>
    </w:p>
    <w:p w:rsidR="005E6C6F" w:rsidRDefault="005E6C6F" w:rsidP="00F7128F">
      <w:pPr>
        <w:spacing w:line="360" w:lineRule="auto"/>
        <w:ind w:firstLineChars="200" w:firstLine="480"/>
        <w:jc w:val="both"/>
      </w:pPr>
      <w:r w:rsidRPr="005E6C6F">
        <w:rPr>
          <w:rFonts w:hint="eastAsia"/>
        </w:rPr>
        <w:t>调研期间，谢伏</w:t>
      </w:r>
      <w:proofErr w:type="gramStart"/>
      <w:r w:rsidRPr="005E6C6F">
        <w:rPr>
          <w:rFonts w:hint="eastAsia"/>
        </w:rPr>
        <w:t>瞻</w:t>
      </w:r>
      <w:proofErr w:type="gramEnd"/>
      <w:r w:rsidRPr="005E6C6F">
        <w:rPr>
          <w:rFonts w:hint="eastAsia"/>
        </w:rPr>
        <w:t>强调，要深入学习贯彻习近平总书记系列重要讲话精神，按照省委、省政府的安排部署，保持定力、强化担当、善于作为，推进“两学一做”学习教育常态化制度化，以脱贫攻坚统筹经济社会发展全局，以优异成绩迎接党的十九大胜利召开。</w:t>
      </w:r>
    </w:p>
    <w:p w:rsidR="005803C2" w:rsidRDefault="005803C2" w:rsidP="00676E83">
      <w:pPr>
        <w:spacing w:line="360" w:lineRule="auto"/>
        <w:jc w:val="center"/>
        <w:rPr>
          <w:rFonts w:ascii="黑体" w:eastAsia="黑体" w:hAnsi="黑体"/>
          <w:b/>
          <w:sz w:val="32"/>
          <w:szCs w:val="32"/>
        </w:rPr>
      </w:pPr>
      <w:r w:rsidRPr="005803C2">
        <w:rPr>
          <w:rFonts w:ascii="黑体" w:eastAsia="黑体" w:hAnsi="黑体" w:hint="eastAsia"/>
          <w:b/>
          <w:sz w:val="32"/>
          <w:szCs w:val="32"/>
        </w:rPr>
        <w:t>我校成功开展文明旅游宣传活动</w:t>
      </w:r>
    </w:p>
    <w:p w:rsidR="00676E83" w:rsidRDefault="00630EFF" w:rsidP="00676E83">
      <w:pPr>
        <w:spacing w:line="360" w:lineRule="auto"/>
        <w:jc w:val="center"/>
        <w:rPr>
          <w:rFonts w:ascii="黑体" w:eastAsia="黑体" w:hAnsi="黑体"/>
          <w:b/>
          <w:sz w:val="32"/>
          <w:szCs w:val="32"/>
        </w:rPr>
      </w:pPr>
      <w:r>
        <w:rPr>
          <w:rFonts w:ascii="黑体" w:eastAsia="黑体" w:hAnsi="黑体" w:hint="eastAsia"/>
          <w:b/>
          <w:noProof/>
          <w:sz w:val="32"/>
          <w:szCs w:val="32"/>
        </w:rPr>
        <w:drawing>
          <wp:inline distT="0" distB="0" distL="0" distR="0">
            <wp:extent cx="5243830" cy="2798445"/>
            <wp:effectExtent l="0" t="0" r="0" b="0"/>
            <wp:docPr id="2" name="图片 2" descr="e21e43e5-9a52-4055-aa24-5d284c98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e43e5-9a52-4055-aa24-5d284c981673"/>
                    <pic:cNvPicPr>
                      <a:picLocks noChangeAspect="1" noChangeArrowheads="1"/>
                    </pic:cNvPicPr>
                  </pic:nvPicPr>
                  <pic:blipFill>
                    <a:blip r:embed="rId10">
                      <a:extLst>
                        <a:ext uri="{28A0092B-C50C-407E-A947-70E740481C1C}">
                          <a14:useLocalDpi xmlns:a14="http://schemas.microsoft.com/office/drawing/2010/main" val="0"/>
                        </a:ext>
                      </a:extLst>
                    </a:blip>
                    <a:srcRect b="10638"/>
                    <a:stretch>
                      <a:fillRect/>
                    </a:stretch>
                  </pic:blipFill>
                  <pic:spPr bwMode="auto">
                    <a:xfrm>
                      <a:off x="0" y="0"/>
                      <a:ext cx="5243830" cy="2798445"/>
                    </a:xfrm>
                    <a:prstGeom prst="rect">
                      <a:avLst/>
                    </a:prstGeom>
                    <a:noFill/>
                    <a:ln>
                      <a:noFill/>
                    </a:ln>
                  </pic:spPr>
                </pic:pic>
              </a:graphicData>
            </a:graphic>
          </wp:inline>
        </w:drawing>
      </w:r>
    </w:p>
    <w:p w:rsidR="005803C2" w:rsidRPr="005803C2" w:rsidRDefault="00630EFF" w:rsidP="005803C2">
      <w:pPr>
        <w:spacing w:line="360" w:lineRule="auto"/>
        <w:ind w:firstLineChars="200" w:firstLine="480"/>
        <w:jc w:val="both"/>
      </w:pPr>
      <w:r>
        <w:rPr>
          <w:noProof/>
        </w:rPr>
        <w:drawing>
          <wp:anchor distT="0" distB="0" distL="114300" distR="114300" simplePos="0" relativeHeight="251658752" behindDoc="0" locked="0" layoutInCell="1" allowOverlap="1">
            <wp:simplePos x="0" y="0"/>
            <wp:positionH relativeFrom="column">
              <wp:posOffset>2549525</wp:posOffset>
            </wp:positionH>
            <wp:positionV relativeFrom="paragraph">
              <wp:posOffset>85725</wp:posOffset>
            </wp:positionV>
            <wp:extent cx="2708275" cy="1915160"/>
            <wp:effectExtent l="0" t="0" r="0" b="0"/>
            <wp:wrapSquare wrapText="bothSides"/>
            <wp:docPr id="29" name="图片 29" descr="10b11866-b945-4500-93ed-4083a4a8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b11866-b945-4500-93ed-4083a4a882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27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3C2" w:rsidRPr="005803C2">
        <w:rPr>
          <w:rFonts w:hint="eastAsia"/>
        </w:rPr>
        <w:t>为进一步强化我校师生文明旅游、文明出行意识，6月15日上午，我校文明办在东校区东苑餐厅前组织开展了“文明旅游”宣传活动。 </w:t>
      </w:r>
    </w:p>
    <w:p w:rsidR="005803C2" w:rsidRPr="005803C2" w:rsidRDefault="005803C2" w:rsidP="005803C2">
      <w:pPr>
        <w:spacing w:line="360" w:lineRule="auto"/>
        <w:ind w:firstLineChars="200" w:firstLine="480"/>
        <w:jc w:val="both"/>
      </w:pPr>
      <w:r w:rsidRPr="005803C2">
        <w:rPr>
          <w:rFonts w:hint="eastAsia"/>
        </w:rPr>
        <w:t>活动现场，学生志愿者现场发放《文明旅游倡议书》，并通过展板向路过师生耐心介绍文明旅游行为公约和文明出行有关注意事项，号召大家节假日文明出行，共同营造文明和谐的旅</w:t>
      </w:r>
      <w:r w:rsidR="00630EFF">
        <w:rPr>
          <w:noProof/>
        </w:rPr>
        <w:lastRenderedPageBreak/>
        <w:drawing>
          <wp:anchor distT="0" distB="0" distL="114300" distR="114300" simplePos="0" relativeHeight="251657728" behindDoc="0" locked="0" layoutInCell="1" allowOverlap="1">
            <wp:simplePos x="0" y="0"/>
            <wp:positionH relativeFrom="column">
              <wp:posOffset>30480</wp:posOffset>
            </wp:positionH>
            <wp:positionV relativeFrom="paragraph">
              <wp:posOffset>68580</wp:posOffset>
            </wp:positionV>
            <wp:extent cx="2601595" cy="1621790"/>
            <wp:effectExtent l="0" t="0" r="0" b="0"/>
            <wp:wrapSquare wrapText="bothSides"/>
            <wp:docPr id="28" name="图片 28" descr="e4d443a2-ed33-42ac-afa3-2831253af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4d443a2-ed33-42ac-afa3-2831253afc0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159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3C2">
        <w:rPr>
          <w:rFonts w:hint="eastAsia"/>
        </w:rPr>
        <w:t>游环境。广大师生踊跃响应，相继在“文明旅游，从我做起，从现在做起！”的条幅上进行签名。“文明出游，做文明郑航使者，彰显郑航文明风范，是每个郑航人应有的责任。”一位正在签名的同学说到。</w:t>
      </w:r>
    </w:p>
    <w:p w:rsidR="00330163" w:rsidRPr="00F97D5D" w:rsidRDefault="005803C2" w:rsidP="00F97D5D">
      <w:pPr>
        <w:spacing w:line="360" w:lineRule="auto"/>
        <w:ind w:firstLineChars="200" w:firstLine="480"/>
        <w:jc w:val="both"/>
      </w:pPr>
      <w:r w:rsidRPr="005803C2">
        <w:rPr>
          <w:rFonts w:hint="eastAsia"/>
        </w:rPr>
        <w:t>本次倡议签名活动旨在进一步提升我校师生的文明素质，养成知礼守礼、文明出游的良好习惯，做文明旅游的实践者、传播者。</w:t>
      </w:r>
      <w:r w:rsidR="0020448F">
        <w:rPr>
          <w:rFonts w:hint="eastAsia"/>
        </w:rPr>
        <w:t xml:space="preserve"> </w:t>
      </w:r>
    </w:p>
    <w:p w:rsidR="00D51FE1" w:rsidRDefault="00D51FE1" w:rsidP="00D51FE1">
      <w:pPr>
        <w:spacing w:line="360" w:lineRule="auto"/>
        <w:jc w:val="center"/>
        <w:rPr>
          <w:rFonts w:ascii="黑体" w:eastAsia="黑体" w:hAnsi="黑体"/>
          <w:b/>
          <w:sz w:val="32"/>
          <w:szCs w:val="32"/>
        </w:rPr>
      </w:pPr>
      <w:r w:rsidRPr="00D51FE1">
        <w:rPr>
          <w:rFonts w:ascii="黑体" w:eastAsia="黑体" w:hAnsi="黑体" w:hint="eastAsia"/>
          <w:b/>
          <w:sz w:val="32"/>
          <w:szCs w:val="32"/>
        </w:rPr>
        <w:t>铁肩团结担道义 无私奉献筑华章：我校举办</w:t>
      </w:r>
      <w:proofErr w:type="gramStart"/>
      <w:r w:rsidRPr="00D51FE1">
        <w:rPr>
          <w:rFonts w:ascii="黑体" w:eastAsia="黑体" w:hAnsi="黑体" w:hint="eastAsia"/>
          <w:b/>
          <w:sz w:val="32"/>
          <w:szCs w:val="32"/>
        </w:rPr>
        <w:t>淅</w:t>
      </w:r>
      <w:proofErr w:type="gramEnd"/>
      <w:r w:rsidRPr="00D51FE1">
        <w:rPr>
          <w:rFonts w:ascii="黑体" w:eastAsia="黑体" w:hAnsi="黑体" w:hint="eastAsia"/>
          <w:b/>
          <w:sz w:val="32"/>
          <w:szCs w:val="32"/>
        </w:rPr>
        <w:t>川县南水北调移民精神报告会</w:t>
      </w:r>
    </w:p>
    <w:p w:rsidR="0037288F" w:rsidRDefault="00630EFF" w:rsidP="0037288F">
      <w:pPr>
        <w:spacing w:line="360" w:lineRule="auto"/>
        <w:jc w:val="center"/>
        <w:rPr>
          <w:rFonts w:ascii="黑体" w:eastAsia="黑体" w:hAnsi="黑体"/>
          <w:b/>
          <w:sz w:val="32"/>
          <w:szCs w:val="32"/>
        </w:rPr>
      </w:pPr>
      <w:r>
        <w:rPr>
          <w:rFonts w:ascii="黑体" w:eastAsia="黑体" w:hAnsi="黑体" w:hint="eastAsia"/>
          <w:b/>
          <w:noProof/>
          <w:sz w:val="32"/>
          <w:szCs w:val="32"/>
        </w:rPr>
        <w:drawing>
          <wp:inline distT="0" distB="0" distL="0" distR="0">
            <wp:extent cx="5271770" cy="3075940"/>
            <wp:effectExtent l="0" t="0" r="0" b="0"/>
            <wp:docPr id="3" name="图片 3" descr="e5b5c88c-5444-49dd-8ee7-9cce31cb7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b5c88c-5444-49dd-8ee7-9cce31cb72a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770" cy="3075940"/>
                    </a:xfrm>
                    <a:prstGeom prst="rect">
                      <a:avLst/>
                    </a:prstGeom>
                    <a:noFill/>
                    <a:ln>
                      <a:noFill/>
                    </a:ln>
                  </pic:spPr>
                </pic:pic>
              </a:graphicData>
            </a:graphic>
          </wp:inline>
        </w:drawing>
      </w:r>
    </w:p>
    <w:p w:rsidR="00D51FE1" w:rsidRDefault="00D51FE1" w:rsidP="004203F6">
      <w:pPr>
        <w:spacing w:line="360" w:lineRule="auto"/>
        <w:ind w:firstLineChars="200" w:firstLine="480"/>
        <w:jc w:val="both"/>
      </w:pPr>
      <w:r w:rsidRPr="004203F6">
        <w:rPr>
          <w:rFonts w:hint="eastAsia"/>
        </w:rPr>
        <w:t>6月9日，</w:t>
      </w:r>
      <w:proofErr w:type="gramStart"/>
      <w:r w:rsidRPr="004203F6">
        <w:rPr>
          <w:rFonts w:hint="eastAsia"/>
        </w:rPr>
        <w:t>淅</w:t>
      </w:r>
      <w:proofErr w:type="gramEnd"/>
      <w:r w:rsidRPr="004203F6">
        <w:rPr>
          <w:rFonts w:hint="eastAsia"/>
        </w:rPr>
        <w:t>川县南水北调移民精神报告会在我校图书馆第一报告厅举办。</w:t>
      </w:r>
      <w:proofErr w:type="gramStart"/>
      <w:r w:rsidRPr="004203F6">
        <w:rPr>
          <w:rFonts w:hint="eastAsia"/>
        </w:rPr>
        <w:t>淅</w:t>
      </w:r>
      <w:proofErr w:type="gramEnd"/>
      <w:r w:rsidRPr="004203F6">
        <w:rPr>
          <w:rFonts w:hint="eastAsia"/>
        </w:rPr>
        <w:t>川县委宣传部部长梁玉振、宣传部副部长张本贵，校党委副书记石培哲、副院长杨培等出席报告会，学校各级党政干部及师生代表400余人参加，报告会由杨培主持。</w:t>
      </w:r>
    </w:p>
    <w:p w:rsidR="004203F6" w:rsidRDefault="004203F6" w:rsidP="004203F6">
      <w:pPr>
        <w:spacing w:line="360" w:lineRule="auto"/>
        <w:ind w:firstLineChars="200" w:firstLine="480"/>
        <w:jc w:val="both"/>
      </w:pPr>
      <w:r w:rsidRPr="004203F6">
        <w:rPr>
          <w:rFonts w:hint="eastAsia"/>
        </w:rPr>
        <w:t>石培哲致辞，他代表学校对</w:t>
      </w:r>
      <w:proofErr w:type="gramStart"/>
      <w:r w:rsidRPr="004203F6">
        <w:rPr>
          <w:rFonts w:hint="eastAsia"/>
        </w:rPr>
        <w:t>淅</w:t>
      </w:r>
      <w:proofErr w:type="gramEnd"/>
      <w:r w:rsidRPr="004203F6">
        <w:rPr>
          <w:rFonts w:hint="eastAsia"/>
        </w:rPr>
        <w:t>川移民报告团的到来表示欢迎和衷心感谢，从建校历史、办学特色、发展思路、发展战略和发展目标等方面简要介绍了我校的基本情况。石培哲表示，南水北调移民精神报告团亲临学校，将带来一场弘扬主</w:t>
      </w:r>
      <w:r w:rsidRPr="004203F6">
        <w:rPr>
          <w:rFonts w:hint="eastAsia"/>
        </w:rPr>
        <w:lastRenderedPageBreak/>
        <w:t>旋律、</w:t>
      </w:r>
      <w:proofErr w:type="gramStart"/>
      <w:r w:rsidRPr="004203F6">
        <w:rPr>
          <w:rFonts w:hint="eastAsia"/>
        </w:rPr>
        <w:t>传播正</w:t>
      </w:r>
      <w:proofErr w:type="gramEnd"/>
      <w:r w:rsidRPr="004203F6">
        <w:rPr>
          <w:rFonts w:hint="eastAsia"/>
        </w:rPr>
        <w:t>能量的报告会，将为我们积极投身学校建设改革发展，提供强大精神动力。</w:t>
      </w:r>
    </w:p>
    <w:p w:rsidR="0037288F" w:rsidRDefault="00630EFF" w:rsidP="0037288F">
      <w:pPr>
        <w:spacing w:line="360" w:lineRule="auto"/>
        <w:jc w:val="center"/>
      </w:pPr>
      <w:r>
        <w:rPr>
          <w:rFonts w:hint="eastAsia"/>
          <w:noProof/>
        </w:rPr>
        <w:drawing>
          <wp:inline distT="0" distB="0" distL="0" distR="0">
            <wp:extent cx="5271770" cy="2701925"/>
            <wp:effectExtent l="0" t="0" r="0" b="0"/>
            <wp:docPr id="4" name="图片 4" descr="06958a6b-eb5a-4e96-bbb2-128c6088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958a6b-eb5a-4e96-bbb2-128c608871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1770" cy="2701925"/>
                    </a:xfrm>
                    <a:prstGeom prst="rect">
                      <a:avLst/>
                    </a:prstGeom>
                    <a:noFill/>
                    <a:ln>
                      <a:noFill/>
                    </a:ln>
                  </pic:spPr>
                </pic:pic>
              </a:graphicData>
            </a:graphic>
          </wp:inline>
        </w:drawing>
      </w:r>
    </w:p>
    <w:p w:rsidR="004203F6" w:rsidRDefault="004203F6" w:rsidP="004203F6">
      <w:pPr>
        <w:spacing w:line="360" w:lineRule="auto"/>
        <w:ind w:firstLineChars="200" w:firstLine="480"/>
        <w:jc w:val="both"/>
      </w:pPr>
      <w:r w:rsidRPr="004203F6">
        <w:rPr>
          <w:rFonts w:hint="eastAsia"/>
        </w:rPr>
        <w:t>梁玉振结合地理位置向师生介绍了</w:t>
      </w:r>
      <w:proofErr w:type="gramStart"/>
      <w:r w:rsidRPr="004203F6">
        <w:rPr>
          <w:rFonts w:hint="eastAsia"/>
        </w:rPr>
        <w:t>淅</w:t>
      </w:r>
      <w:proofErr w:type="gramEnd"/>
      <w:r w:rsidRPr="004203F6">
        <w:rPr>
          <w:rFonts w:hint="eastAsia"/>
        </w:rPr>
        <w:t>川县的四个特点及南水北调中线工程正式通水以来的基本情况。</w:t>
      </w:r>
    </w:p>
    <w:p w:rsidR="004203F6" w:rsidRDefault="004203F6" w:rsidP="004203F6">
      <w:pPr>
        <w:spacing w:line="360" w:lineRule="auto"/>
        <w:ind w:firstLineChars="200" w:firstLine="480"/>
        <w:jc w:val="both"/>
      </w:pPr>
      <w:r w:rsidRPr="004203F6">
        <w:rPr>
          <w:rFonts w:hint="eastAsia"/>
        </w:rPr>
        <w:t>报告团成员以《铁肩担道义，真情筑华章》、《警徽光耀移民路》、《国家至上》、《南水北送真辉煌，最动情是离故乡》为题，从不同的角度、声情并茂地讲述了</w:t>
      </w:r>
      <w:proofErr w:type="gramStart"/>
      <w:r w:rsidRPr="004203F6">
        <w:rPr>
          <w:rFonts w:hint="eastAsia"/>
        </w:rPr>
        <w:t>淅</w:t>
      </w:r>
      <w:proofErr w:type="gramEnd"/>
      <w:r w:rsidRPr="004203F6">
        <w:rPr>
          <w:rFonts w:hint="eastAsia"/>
        </w:rPr>
        <w:t>川移民搬迁过程中的感人事迹。</w:t>
      </w:r>
    </w:p>
    <w:p w:rsidR="0037288F" w:rsidRDefault="004203F6" w:rsidP="0037288F">
      <w:pPr>
        <w:spacing w:line="360" w:lineRule="auto"/>
        <w:ind w:firstLineChars="200" w:firstLine="480"/>
        <w:contextualSpacing/>
        <w:jc w:val="both"/>
      </w:pPr>
      <w:r w:rsidRPr="00E9722B">
        <w:rPr>
          <w:rFonts w:hint="eastAsia"/>
        </w:rPr>
        <w:t>报告团用情景剧《丹江夜雨》再现了令人难忘的移民搬迁情景，深刻地诠释了干部群众“大爱报国、忠诚担当、无私奉献、众志成城”的移民精</w:t>
      </w:r>
      <w:r w:rsidR="00E9722B" w:rsidRPr="00E9722B">
        <w:rPr>
          <w:rFonts w:hint="eastAsia"/>
        </w:rPr>
        <w:t>神。感人的事迹、难忘的精神，让在场的师生深受感动，赢得了阵阵掌声</w:t>
      </w:r>
      <w:r w:rsidR="0037288F">
        <w:rPr>
          <w:rFonts w:hint="eastAsia"/>
        </w:rPr>
        <w:t>。</w:t>
      </w:r>
    </w:p>
    <w:p w:rsidR="00961E2B" w:rsidRDefault="00630EFF" w:rsidP="00961E2B">
      <w:pPr>
        <w:spacing w:line="360" w:lineRule="auto"/>
        <w:contextualSpacing/>
        <w:jc w:val="center"/>
      </w:pPr>
      <w:r>
        <w:rPr>
          <w:rFonts w:hint="eastAsia"/>
          <w:noProof/>
        </w:rPr>
        <w:drawing>
          <wp:inline distT="0" distB="0" distL="0" distR="0">
            <wp:extent cx="5292725" cy="2916555"/>
            <wp:effectExtent l="0" t="0" r="0" b="0"/>
            <wp:docPr id="5" name="图片 5" descr="d793a41c-729e-4d62-a055-11b6dcf50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793a41c-729e-4d62-a055-11b6dcf5088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725" cy="2916555"/>
                    </a:xfrm>
                    <a:prstGeom prst="rect">
                      <a:avLst/>
                    </a:prstGeom>
                    <a:noFill/>
                    <a:ln>
                      <a:noFill/>
                    </a:ln>
                  </pic:spPr>
                </pic:pic>
              </a:graphicData>
            </a:graphic>
          </wp:inline>
        </w:drawing>
      </w:r>
    </w:p>
    <w:p w:rsidR="004203F6" w:rsidRDefault="004203F6" w:rsidP="00E9722B">
      <w:pPr>
        <w:spacing w:line="360" w:lineRule="auto"/>
        <w:ind w:firstLineChars="200" w:firstLine="480"/>
        <w:contextualSpacing/>
        <w:jc w:val="both"/>
        <w:rPr>
          <w:color w:val="000000"/>
          <w:shd w:val="clear" w:color="auto" w:fill="FFFFFF"/>
        </w:rPr>
      </w:pPr>
      <w:r w:rsidRPr="00E9722B">
        <w:rPr>
          <w:rFonts w:hint="eastAsia"/>
        </w:rPr>
        <w:lastRenderedPageBreak/>
        <w:t>报告会结束时</w:t>
      </w:r>
      <w:r w:rsidR="00E9722B">
        <w:rPr>
          <w:rFonts w:hint="eastAsia"/>
        </w:rPr>
        <w:t>，</w:t>
      </w:r>
      <w:r w:rsidRPr="00E9722B">
        <w:rPr>
          <w:rFonts w:hint="eastAsia"/>
        </w:rPr>
        <w:t>我校向</w:t>
      </w:r>
      <w:proofErr w:type="gramStart"/>
      <w:r w:rsidRPr="00E9722B">
        <w:rPr>
          <w:rFonts w:hint="eastAsia"/>
        </w:rPr>
        <w:t>浙川</w:t>
      </w:r>
      <w:proofErr w:type="gramEnd"/>
      <w:r w:rsidRPr="00E9722B">
        <w:rPr>
          <w:rFonts w:hint="eastAsia"/>
        </w:rPr>
        <w:t>县赠送了“无私奉献，勇于担当”锦旗，</w:t>
      </w:r>
      <w:proofErr w:type="gramStart"/>
      <w:r w:rsidRPr="00E9722B">
        <w:rPr>
          <w:rFonts w:hint="eastAsia"/>
        </w:rPr>
        <w:t>浙川</w:t>
      </w:r>
      <w:proofErr w:type="gramEnd"/>
      <w:r w:rsidRPr="00E9722B">
        <w:rPr>
          <w:rFonts w:hint="eastAsia"/>
        </w:rPr>
        <w:t>县向我校</w:t>
      </w:r>
      <w:r w:rsidR="00E9722B" w:rsidRPr="00E9722B">
        <w:rPr>
          <w:rFonts w:hint="eastAsia"/>
        </w:rPr>
        <w:t>赠送了南水北调</w:t>
      </w:r>
      <w:r w:rsidR="0037288F">
        <w:rPr>
          <w:rFonts w:hint="eastAsia"/>
          <w:color w:val="000000"/>
          <w:shd w:val="clear" w:color="auto" w:fill="FFFFFF"/>
        </w:rPr>
        <w:t>中线工程渠首烙画。</w:t>
      </w:r>
    </w:p>
    <w:p w:rsidR="0037288F" w:rsidRDefault="0037288F" w:rsidP="00E9722B">
      <w:pPr>
        <w:spacing w:line="360" w:lineRule="auto"/>
        <w:ind w:firstLineChars="200" w:firstLine="480"/>
        <w:contextualSpacing/>
        <w:jc w:val="both"/>
        <w:rPr>
          <w:color w:val="000000"/>
          <w:shd w:val="clear" w:color="auto" w:fill="FFFFFF"/>
        </w:rPr>
      </w:pPr>
      <w:r>
        <w:rPr>
          <w:rFonts w:hint="eastAsia"/>
          <w:color w:val="000000"/>
          <w:shd w:val="clear" w:color="auto" w:fill="FFFFFF"/>
        </w:rPr>
        <w:t>此次报告会使广大师生深刻领会到</w:t>
      </w:r>
      <w:proofErr w:type="gramStart"/>
      <w:r>
        <w:rPr>
          <w:rFonts w:hint="eastAsia"/>
          <w:color w:val="000000"/>
          <w:shd w:val="clear" w:color="auto" w:fill="FFFFFF"/>
        </w:rPr>
        <w:t>淅</w:t>
      </w:r>
      <w:proofErr w:type="gramEnd"/>
      <w:r>
        <w:rPr>
          <w:rFonts w:hint="eastAsia"/>
          <w:color w:val="000000"/>
          <w:shd w:val="clear" w:color="auto" w:fill="FFFFFF"/>
        </w:rPr>
        <w:t>川人民舍己、爱国、大义和担当的高尚精神，对于动员广大师生员工为创建高水平特色骨干大学建设而努力奋斗具有重要意义。</w:t>
      </w:r>
    </w:p>
    <w:p w:rsidR="00961E2B" w:rsidRDefault="00961E2B" w:rsidP="00F7128F">
      <w:pPr>
        <w:spacing w:line="360" w:lineRule="auto"/>
        <w:jc w:val="center"/>
        <w:rPr>
          <w:rFonts w:ascii="黑体" w:eastAsia="黑体" w:hAnsi="黑体"/>
          <w:b/>
          <w:sz w:val="32"/>
          <w:szCs w:val="32"/>
        </w:rPr>
      </w:pPr>
      <w:r w:rsidRPr="00961E2B">
        <w:rPr>
          <w:rFonts w:ascii="黑体" w:eastAsia="黑体" w:hAnsi="黑体" w:hint="eastAsia"/>
          <w:b/>
          <w:sz w:val="32"/>
          <w:szCs w:val="32"/>
        </w:rPr>
        <w:t>我校向定点扶贫村捐赠科普图书</w:t>
      </w:r>
    </w:p>
    <w:p w:rsidR="00961E2B" w:rsidRDefault="00630EFF" w:rsidP="00961E2B">
      <w:pPr>
        <w:spacing w:line="360" w:lineRule="auto"/>
        <w:jc w:val="center"/>
        <w:rPr>
          <w:rFonts w:ascii="黑体" w:eastAsia="黑体" w:hAnsi="黑体"/>
          <w:b/>
          <w:sz w:val="32"/>
          <w:szCs w:val="32"/>
        </w:rPr>
      </w:pPr>
      <w:r>
        <w:rPr>
          <w:rFonts w:ascii="黑体" w:eastAsia="黑体" w:hAnsi="黑体" w:hint="eastAsia"/>
          <w:b/>
          <w:noProof/>
          <w:sz w:val="32"/>
          <w:szCs w:val="32"/>
        </w:rPr>
        <w:drawing>
          <wp:inline distT="0" distB="0" distL="0" distR="0">
            <wp:extent cx="5271770" cy="3678555"/>
            <wp:effectExtent l="0" t="0" r="0" b="0"/>
            <wp:docPr id="6" name="图片 6" descr="a9aad4c6-40b3-454a-82b4-0d623877e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9aad4c6-40b3-454a-82b4-0d623877ec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770" cy="3678555"/>
                    </a:xfrm>
                    <a:prstGeom prst="rect">
                      <a:avLst/>
                    </a:prstGeom>
                    <a:noFill/>
                    <a:ln>
                      <a:noFill/>
                    </a:ln>
                  </pic:spPr>
                </pic:pic>
              </a:graphicData>
            </a:graphic>
          </wp:inline>
        </w:drawing>
      </w:r>
    </w:p>
    <w:p w:rsidR="00961E2B" w:rsidRPr="00961E2B" w:rsidRDefault="00961E2B" w:rsidP="00961E2B">
      <w:pPr>
        <w:spacing w:line="360" w:lineRule="auto"/>
        <w:ind w:firstLineChars="200" w:firstLine="480"/>
        <w:jc w:val="both"/>
      </w:pPr>
      <w:r>
        <w:rPr>
          <w:rFonts w:hint="eastAsia"/>
        </w:rPr>
        <w:t>6</w:t>
      </w:r>
      <w:r w:rsidRPr="00961E2B">
        <w:rPr>
          <w:rFonts w:hint="eastAsia"/>
        </w:rPr>
        <w:t>月14日，我校向定点扶贫村濮阳市范县陈庄镇杨楼村捐赠科普图书仪式暨基层党组织与贫困户“一帮一”结对帮扶仪式在杨楼村党群服务中心举行，党委副书记石培哲、范县政协副主席刘波、陈庄镇党委书记张洪</w:t>
      </w:r>
      <w:proofErr w:type="gramStart"/>
      <w:r w:rsidRPr="00961E2B">
        <w:rPr>
          <w:rFonts w:hint="eastAsia"/>
        </w:rPr>
        <w:t>孟出席</w:t>
      </w:r>
      <w:proofErr w:type="gramEnd"/>
      <w:r w:rsidRPr="00961E2B">
        <w:rPr>
          <w:rFonts w:hint="eastAsia"/>
        </w:rPr>
        <w:t>仪式。</w:t>
      </w:r>
    </w:p>
    <w:p w:rsidR="00961E2B" w:rsidRDefault="00961E2B" w:rsidP="00961E2B">
      <w:pPr>
        <w:spacing w:line="360" w:lineRule="auto"/>
        <w:ind w:firstLineChars="200" w:firstLine="480"/>
        <w:jc w:val="both"/>
      </w:pPr>
      <w:r w:rsidRPr="00961E2B">
        <w:rPr>
          <w:rFonts w:hint="eastAsia"/>
        </w:rPr>
        <w:t>石培哲说，</w:t>
      </w:r>
      <w:proofErr w:type="gramStart"/>
      <w:r w:rsidRPr="00961E2B">
        <w:rPr>
          <w:rFonts w:hint="eastAsia"/>
        </w:rPr>
        <w:t>郑州航院党委</w:t>
      </w:r>
      <w:proofErr w:type="gramEnd"/>
      <w:r w:rsidRPr="00961E2B">
        <w:rPr>
          <w:rFonts w:hint="eastAsia"/>
        </w:rPr>
        <w:t>对精准扶贫工作高度重视，严格按照中央和省委要求扎实推进，全力推进杨楼村扶贫攻坚工作。“脱贫要依靠科技，依靠勤劳和智慧。”他说，“我校希望通过‘一对一’的结对帮扶，帮助杨楼村打赢脱贫攻坚战”；同时，石培哲也希望杨楼</w:t>
      </w:r>
      <w:proofErr w:type="gramStart"/>
      <w:r w:rsidRPr="00961E2B">
        <w:rPr>
          <w:rFonts w:hint="eastAsia"/>
        </w:rPr>
        <w:t>村发挥</w:t>
      </w:r>
      <w:proofErr w:type="gramEnd"/>
      <w:r w:rsidRPr="00961E2B">
        <w:rPr>
          <w:rFonts w:hint="eastAsia"/>
        </w:rPr>
        <w:t>自己优势，依靠农村电商、莲藕加工、乡村旅游等方式积极主动发展产业，依托信息技术实现扶贫从“输血”到“造血”的转变。</w:t>
      </w:r>
    </w:p>
    <w:p w:rsidR="00961E2B" w:rsidRPr="00961E2B" w:rsidRDefault="00630EFF" w:rsidP="00961E2B">
      <w:pPr>
        <w:spacing w:line="360" w:lineRule="auto"/>
        <w:jc w:val="center"/>
      </w:pPr>
      <w:r>
        <w:rPr>
          <w:rFonts w:hint="eastAsia"/>
          <w:noProof/>
        </w:rPr>
        <w:lastRenderedPageBreak/>
        <w:drawing>
          <wp:inline distT="0" distB="0" distL="0" distR="0">
            <wp:extent cx="5271770" cy="2881630"/>
            <wp:effectExtent l="0" t="0" r="0" b="0"/>
            <wp:docPr id="7" name="图片 7" descr="6f3f59a3-628d-4215-b479-7a6e6d0fb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f3f59a3-628d-4215-b479-7a6e6d0fb8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2881630"/>
                    </a:xfrm>
                    <a:prstGeom prst="rect">
                      <a:avLst/>
                    </a:prstGeom>
                    <a:noFill/>
                    <a:ln>
                      <a:noFill/>
                    </a:ln>
                  </pic:spPr>
                </pic:pic>
              </a:graphicData>
            </a:graphic>
          </wp:inline>
        </w:drawing>
      </w:r>
    </w:p>
    <w:p w:rsidR="00961E2B" w:rsidRPr="00961E2B" w:rsidRDefault="00961E2B" w:rsidP="00721A74">
      <w:pPr>
        <w:spacing w:line="360" w:lineRule="auto"/>
        <w:ind w:firstLineChars="200" w:firstLine="480"/>
        <w:jc w:val="both"/>
      </w:pPr>
      <w:r w:rsidRPr="00961E2B">
        <w:rPr>
          <w:rFonts w:hint="eastAsia"/>
        </w:rPr>
        <w:t>刘波、张洪孟和村民代表分别讲话，对我校的帮扶表示诚挚感谢。石培哲和张洪孟共同为“杨楼村科普图书室”揭牌。在先期结对帮扶基础上，我校22个党总支、直属党支部和杨楼村贫困户举行了“一帮一”精准帮扶结对仪式。</w:t>
      </w:r>
    </w:p>
    <w:p w:rsidR="00961E2B" w:rsidRDefault="00961E2B" w:rsidP="00961E2B">
      <w:pPr>
        <w:spacing w:line="360" w:lineRule="auto"/>
        <w:ind w:firstLineChars="200" w:firstLine="480"/>
        <w:jc w:val="both"/>
      </w:pPr>
      <w:r w:rsidRPr="00961E2B">
        <w:rPr>
          <w:rFonts w:hint="eastAsia"/>
        </w:rPr>
        <w:t>仪式结束后，石培哲听取了我校驻村</w:t>
      </w:r>
      <w:proofErr w:type="gramStart"/>
      <w:r w:rsidRPr="00961E2B">
        <w:rPr>
          <w:rFonts w:hint="eastAsia"/>
        </w:rPr>
        <w:t>第一书记罗昆的</w:t>
      </w:r>
      <w:proofErr w:type="gramEnd"/>
      <w:r w:rsidRPr="00961E2B">
        <w:rPr>
          <w:rFonts w:hint="eastAsia"/>
        </w:rPr>
        <w:t>汇报，并代表学校到贫困户周永立家中进行了慰问走访。 </w:t>
      </w:r>
    </w:p>
    <w:p w:rsidR="00564301" w:rsidRDefault="00564301" w:rsidP="00721A74">
      <w:pPr>
        <w:spacing w:line="360" w:lineRule="auto"/>
        <w:jc w:val="both"/>
      </w:pPr>
    </w:p>
    <w:p w:rsidR="00721A74" w:rsidRDefault="00721A74">
      <w:r>
        <w:br w:type="page"/>
      </w:r>
    </w:p>
    <w:p w:rsidR="00721A74" w:rsidRDefault="00721A74" w:rsidP="00721A74">
      <w:pPr>
        <w:spacing w:line="360" w:lineRule="auto"/>
        <w:jc w:val="both"/>
      </w:pPr>
    </w:p>
    <w:p w:rsidR="00564301" w:rsidRDefault="00564301" w:rsidP="00564301">
      <w:pPr>
        <w:spacing w:line="360" w:lineRule="auto"/>
        <w:jc w:val="both"/>
        <w:rPr>
          <w:rFonts w:ascii="黑体" w:eastAsia="黑体" w:hAnsi="黑体"/>
          <w:b/>
          <w:sz w:val="32"/>
          <w:szCs w:val="32"/>
        </w:rPr>
      </w:pPr>
      <w:r>
        <w:rPr>
          <w:rFonts w:ascii="黑体" w:eastAsia="黑体" w:hAnsi="黑体" w:hint="eastAsia"/>
          <w:b/>
          <w:sz w:val="32"/>
          <w:szCs w:val="32"/>
        </w:rPr>
        <w:t>简  讯</w:t>
      </w:r>
    </w:p>
    <w:p w:rsidR="00EB1266" w:rsidRDefault="00EB1266" w:rsidP="00564301">
      <w:pPr>
        <w:spacing w:line="360" w:lineRule="auto"/>
        <w:jc w:val="both"/>
        <w:rPr>
          <w:rFonts w:ascii="黑体" w:eastAsia="黑体" w:hAnsi="黑体"/>
          <w:b/>
          <w:sz w:val="32"/>
          <w:szCs w:val="32"/>
        </w:rPr>
      </w:pPr>
    </w:p>
    <w:p w:rsidR="00564301" w:rsidRPr="0020448F" w:rsidRDefault="00564301" w:rsidP="00721A74">
      <w:pPr>
        <w:pStyle w:val="ab"/>
        <w:numPr>
          <w:ilvl w:val="0"/>
          <w:numId w:val="8"/>
        </w:numPr>
        <w:spacing w:line="360" w:lineRule="auto"/>
        <w:ind w:left="0" w:firstLine="480"/>
      </w:pPr>
      <w:r w:rsidRPr="0020448F">
        <w:rPr>
          <w:rFonts w:hint="eastAsia"/>
        </w:rPr>
        <w:t>6月11日晚，</w:t>
      </w:r>
      <w:r w:rsidR="00721A74" w:rsidRPr="0020448F">
        <w:rPr>
          <w:rFonts w:hint="eastAsia"/>
        </w:rPr>
        <w:t xml:space="preserve"> </w:t>
      </w:r>
      <w:r w:rsidRPr="0020448F">
        <w:rPr>
          <w:rFonts w:hint="eastAsia"/>
        </w:rPr>
        <w:t>2017“喝海之言·瞬间清爽”校园直播营销大赛决赛暨颁奖盛典于河南师范大学新联学院运动场举行。校团委副书记王茜带队出席了本次颁奖仪式。我校“嗨翻夏言”队、“boom凉”队以及“非常好看”队以其在比赛中的出色表现，分别获得了本次营销大赛的冠军、亚军和季军。</w:t>
      </w:r>
    </w:p>
    <w:p w:rsidR="00564301" w:rsidRPr="00564301" w:rsidRDefault="00564301" w:rsidP="00564301">
      <w:pPr>
        <w:numPr>
          <w:ilvl w:val="0"/>
          <w:numId w:val="7"/>
        </w:numPr>
        <w:spacing w:line="360" w:lineRule="auto"/>
        <w:ind w:left="0" w:firstLineChars="200" w:firstLine="480"/>
      </w:pPr>
      <w:r>
        <w:rPr>
          <w:rFonts w:hint="eastAsia"/>
          <w:color w:val="000000"/>
          <w:shd w:val="clear" w:color="auto" w:fill="FFFFFF"/>
        </w:rPr>
        <w:t>为深入开展“两学一做”学习教育，强力推进我校经贸学院“讲</w:t>
      </w:r>
      <w:r w:rsidR="00721A74">
        <w:rPr>
          <w:rFonts w:hint="eastAsia"/>
          <w:color w:val="000000"/>
          <w:shd w:val="clear" w:color="auto" w:fill="FFFFFF"/>
        </w:rPr>
        <w:t>忠诚、守纪律、做标杆”教育和“</w:t>
      </w:r>
      <w:proofErr w:type="gramStart"/>
      <w:r w:rsidR="00721A74">
        <w:rPr>
          <w:rFonts w:hint="eastAsia"/>
          <w:color w:val="000000"/>
          <w:shd w:val="clear" w:color="auto" w:fill="FFFFFF"/>
        </w:rPr>
        <w:t>一</w:t>
      </w:r>
      <w:proofErr w:type="gramEnd"/>
      <w:r w:rsidR="00721A74">
        <w:rPr>
          <w:rFonts w:hint="eastAsia"/>
          <w:color w:val="000000"/>
          <w:shd w:val="clear" w:color="auto" w:fill="FFFFFF"/>
        </w:rPr>
        <w:t>准则</w:t>
      </w:r>
      <w:proofErr w:type="gramStart"/>
      <w:r w:rsidR="00721A74">
        <w:rPr>
          <w:rFonts w:hint="eastAsia"/>
          <w:color w:val="000000"/>
          <w:shd w:val="clear" w:color="auto" w:fill="FFFFFF"/>
        </w:rPr>
        <w:t>一</w:t>
      </w:r>
      <w:proofErr w:type="gramEnd"/>
      <w:r w:rsidR="00721A74">
        <w:rPr>
          <w:rFonts w:hint="eastAsia"/>
          <w:color w:val="000000"/>
          <w:shd w:val="clear" w:color="auto" w:fill="FFFFFF"/>
        </w:rPr>
        <w:t>条例</w:t>
      </w:r>
      <w:proofErr w:type="gramStart"/>
      <w:r w:rsidR="00721A74">
        <w:rPr>
          <w:rFonts w:hint="eastAsia"/>
          <w:color w:val="000000"/>
          <w:shd w:val="clear" w:color="auto" w:fill="FFFFFF"/>
        </w:rPr>
        <w:t>一</w:t>
      </w:r>
      <w:proofErr w:type="gramEnd"/>
      <w:r w:rsidR="00721A74">
        <w:rPr>
          <w:rFonts w:hint="eastAsia"/>
          <w:color w:val="000000"/>
          <w:shd w:val="clear" w:color="auto" w:fill="FFFFFF"/>
        </w:rPr>
        <w:t>规则”学习教育活动</w:t>
      </w:r>
      <w:r>
        <w:rPr>
          <w:rFonts w:hint="eastAsia"/>
          <w:color w:val="000000"/>
          <w:shd w:val="clear" w:color="auto" w:fill="FFFFFF"/>
        </w:rPr>
        <w:t>，6月7日，我校经贸学院党总支书记白全礼、副书记李晓举带领部分党员干部赴省廉政教育基地——范县郑板桥纪念馆参观学习。</w:t>
      </w:r>
    </w:p>
    <w:p w:rsidR="00EB1266" w:rsidRPr="00EB1266" w:rsidRDefault="00721A74" w:rsidP="00EB1266">
      <w:pPr>
        <w:numPr>
          <w:ilvl w:val="0"/>
          <w:numId w:val="7"/>
        </w:numPr>
        <w:spacing w:line="360" w:lineRule="auto"/>
        <w:ind w:left="0" w:firstLineChars="200" w:firstLine="480"/>
      </w:pPr>
      <w:r>
        <w:rPr>
          <w:rFonts w:asciiTheme="minorEastAsia" w:eastAsiaTheme="minorEastAsia" w:hAnsiTheme="minorEastAsia" w:hint="eastAsia"/>
        </w:rPr>
        <w:t>近日</w:t>
      </w:r>
      <w:r w:rsidR="00EB1266" w:rsidRPr="00721A74">
        <w:rPr>
          <w:rFonts w:asciiTheme="minorEastAsia" w:eastAsiaTheme="minorEastAsia" w:hAnsiTheme="minorEastAsia" w:hint="eastAsia"/>
        </w:rPr>
        <w:t>，由河南省建设教育协会主办、河南城建学院承办的“泰成杯”河南省第六届大学生结构设计竞赛暨全国大学生结构设计竞赛河南省分区赛在河南城建学院举行。我校土木建筑工程学院派出了由谢晓鹏领队，谢晓鹏、李锐、李晗和闫祥梅为指导教师的两只代表队共六名学生参赛，最终获得一个三等奖、一个优秀奖。</w:t>
      </w:r>
    </w:p>
    <w:sectPr w:rsidR="00EB1266" w:rsidRPr="00EB1266">
      <w:headerReference w:type="defaul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54D" w:rsidRDefault="00E4754D">
      <w:r>
        <w:separator/>
      </w:r>
    </w:p>
  </w:endnote>
  <w:endnote w:type="continuationSeparator" w:id="0">
    <w:p w:rsidR="00E4754D" w:rsidRDefault="00E4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54D" w:rsidRDefault="00E4754D">
      <w:r>
        <w:separator/>
      </w:r>
    </w:p>
  </w:footnote>
  <w:footnote w:type="continuationSeparator" w:id="0">
    <w:p w:rsidR="00E4754D" w:rsidRDefault="00E47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9D" w:rsidRDefault="0048249D">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hybridMultilevel"/>
    <w:tmpl w:val="369C7A5C"/>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FE27272"/>
    <w:multiLevelType w:val="hybridMultilevel"/>
    <w:tmpl w:val="9B1C1FAA"/>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74C6D0A"/>
    <w:multiLevelType w:val="hybridMultilevel"/>
    <w:tmpl w:val="D8A8636C"/>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C573330"/>
    <w:multiLevelType w:val="hybridMultilevel"/>
    <w:tmpl w:val="C5A857EE"/>
    <w:lvl w:ilvl="0" w:tplc="A5BA3D80">
      <w:start w:val="1"/>
      <w:numFmt w:val="bullet"/>
      <w:lvlText w:val=""/>
      <w:lvlJc w:val="left"/>
      <w:pPr>
        <w:ind w:left="1382" w:hanging="420"/>
      </w:pPr>
      <w:rPr>
        <w:rFonts w:ascii="Wingdings" w:hAnsi="Wingdings" w:hint="default"/>
      </w:rPr>
    </w:lvl>
    <w:lvl w:ilvl="1" w:tplc="04090003" w:tentative="1">
      <w:start w:val="1"/>
      <w:numFmt w:val="bullet"/>
      <w:lvlText w:val=""/>
      <w:lvlJc w:val="left"/>
      <w:pPr>
        <w:ind w:left="1802" w:hanging="420"/>
      </w:pPr>
      <w:rPr>
        <w:rFonts w:ascii="Wingdings" w:hAnsi="Wingdings" w:hint="default"/>
      </w:rPr>
    </w:lvl>
    <w:lvl w:ilvl="2" w:tplc="04090005" w:tentative="1">
      <w:start w:val="1"/>
      <w:numFmt w:val="bullet"/>
      <w:lvlText w:val=""/>
      <w:lvlJc w:val="left"/>
      <w:pPr>
        <w:ind w:left="2222" w:hanging="420"/>
      </w:pPr>
      <w:rPr>
        <w:rFonts w:ascii="Wingdings" w:hAnsi="Wingdings" w:hint="default"/>
      </w:rPr>
    </w:lvl>
    <w:lvl w:ilvl="3" w:tplc="04090001" w:tentative="1">
      <w:start w:val="1"/>
      <w:numFmt w:val="bullet"/>
      <w:lvlText w:val=""/>
      <w:lvlJc w:val="left"/>
      <w:pPr>
        <w:ind w:left="2642" w:hanging="420"/>
      </w:pPr>
      <w:rPr>
        <w:rFonts w:ascii="Wingdings" w:hAnsi="Wingdings" w:hint="default"/>
      </w:rPr>
    </w:lvl>
    <w:lvl w:ilvl="4" w:tplc="04090003" w:tentative="1">
      <w:start w:val="1"/>
      <w:numFmt w:val="bullet"/>
      <w:lvlText w:val=""/>
      <w:lvlJc w:val="left"/>
      <w:pPr>
        <w:ind w:left="3062" w:hanging="420"/>
      </w:pPr>
      <w:rPr>
        <w:rFonts w:ascii="Wingdings" w:hAnsi="Wingdings" w:hint="default"/>
      </w:rPr>
    </w:lvl>
    <w:lvl w:ilvl="5" w:tplc="04090005" w:tentative="1">
      <w:start w:val="1"/>
      <w:numFmt w:val="bullet"/>
      <w:lvlText w:val=""/>
      <w:lvlJc w:val="left"/>
      <w:pPr>
        <w:ind w:left="3482" w:hanging="420"/>
      </w:pPr>
      <w:rPr>
        <w:rFonts w:ascii="Wingdings" w:hAnsi="Wingdings" w:hint="default"/>
      </w:rPr>
    </w:lvl>
    <w:lvl w:ilvl="6" w:tplc="04090001" w:tentative="1">
      <w:start w:val="1"/>
      <w:numFmt w:val="bullet"/>
      <w:lvlText w:val=""/>
      <w:lvlJc w:val="left"/>
      <w:pPr>
        <w:ind w:left="3902" w:hanging="420"/>
      </w:pPr>
      <w:rPr>
        <w:rFonts w:ascii="Wingdings" w:hAnsi="Wingdings" w:hint="default"/>
      </w:rPr>
    </w:lvl>
    <w:lvl w:ilvl="7" w:tplc="04090003" w:tentative="1">
      <w:start w:val="1"/>
      <w:numFmt w:val="bullet"/>
      <w:lvlText w:val=""/>
      <w:lvlJc w:val="left"/>
      <w:pPr>
        <w:ind w:left="4322" w:hanging="420"/>
      </w:pPr>
      <w:rPr>
        <w:rFonts w:ascii="Wingdings" w:hAnsi="Wingdings" w:hint="default"/>
      </w:rPr>
    </w:lvl>
    <w:lvl w:ilvl="8" w:tplc="04090005" w:tentative="1">
      <w:start w:val="1"/>
      <w:numFmt w:val="bullet"/>
      <w:lvlText w:val=""/>
      <w:lvlJc w:val="left"/>
      <w:pPr>
        <w:ind w:left="4742" w:hanging="420"/>
      </w:pPr>
      <w:rPr>
        <w:rFonts w:ascii="Wingdings" w:hAnsi="Wingdings" w:hint="default"/>
      </w:rPr>
    </w:lvl>
  </w:abstractNum>
  <w:abstractNum w:abstractNumId="4">
    <w:nsid w:val="3EF87457"/>
    <w:multiLevelType w:val="hybridMultilevel"/>
    <w:tmpl w:val="0264FD7E"/>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C3073B3"/>
    <w:multiLevelType w:val="hybridMultilevel"/>
    <w:tmpl w:val="C5B2CD42"/>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7FC5A22"/>
    <w:multiLevelType w:val="multilevel"/>
    <w:tmpl w:val="77FC5A22"/>
    <w:lvl w:ilvl="0">
      <w:start w:val="9"/>
      <w:numFmt w:val="bullet"/>
      <w:lvlText w:val="·"/>
      <w:lvlJc w:val="left"/>
      <w:pPr>
        <w:ind w:left="360" w:hanging="360"/>
      </w:pPr>
      <w:rPr>
        <w:rFonts w:ascii="黑体" w:eastAsia="黑体" w:hAnsi="黑体" w:cs="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7DC67765"/>
    <w:multiLevelType w:val="hybridMultilevel"/>
    <w:tmpl w:val="737015D6"/>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2"/>
  </w:num>
  <w:num w:numId="3">
    <w:abstractNumId w:val="7"/>
  </w:num>
  <w:num w:numId="4">
    <w:abstractNumId w:val="3"/>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4F95"/>
    <w:rsid w:val="0007609C"/>
    <w:rsid w:val="000C5E31"/>
    <w:rsid w:val="000D30AD"/>
    <w:rsid w:val="000E4882"/>
    <w:rsid w:val="000F680A"/>
    <w:rsid w:val="001255B8"/>
    <w:rsid w:val="001444A1"/>
    <w:rsid w:val="001464F3"/>
    <w:rsid w:val="001477ED"/>
    <w:rsid w:val="00172A27"/>
    <w:rsid w:val="001776B9"/>
    <w:rsid w:val="00192256"/>
    <w:rsid w:val="00193BA3"/>
    <w:rsid w:val="001A05D8"/>
    <w:rsid w:val="001B1C32"/>
    <w:rsid w:val="001C1813"/>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64301"/>
    <w:rsid w:val="00571EA2"/>
    <w:rsid w:val="005803C2"/>
    <w:rsid w:val="00581CF2"/>
    <w:rsid w:val="00593BB4"/>
    <w:rsid w:val="005A1759"/>
    <w:rsid w:val="005B4B82"/>
    <w:rsid w:val="005D5215"/>
    <w:rsid w:val="005E6C6F"/>
    <w:rsid w:val="006017CA"/>
    <w:rsid w:val="00602F9D"/>
    <w:rsid w:val="00605404"/>
    <w:rsid w:val="00606477"/>
    <w:rsid w:val="006178FF"/>
    <w:rsid w:val="00630EFF"/>
    <w:rsid w:val="00651E15"/>
    <w:rsid w:val="006552E9"/>
    <w:rsid w:val="0066065C"/>
    <w:rsid w:val="0066539D"/>
    <w:rsid w:val="00667163"/>
    <w:rsid w:val="00676E83"/>
    <w:rsid w:val="00693F97"/>
    <w:rsid w:val="006A48F4"/>
    <w:rsid w:val="006D0CC3"/>
    <w:rsid w:val="006D1210"/>
    <w:rsid w:val="006D3D2B"/>
    <w:rsid w:val="006D72AA"/>
    <w:rsid w:val="0071214A"/>
    <w:rsid w:val="00721A74"/>
    <w:rsid w:val="0073566C"/>
    <w:rsid w:val="0075160D"/>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469FA"/>
    <w:rsid w:val="00961E2B"/>
    <w:rsid w:val="00967B45"/>
    <w:rsid w:val="00987EDF"/>
    <w:rsid w:val="0099430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51FE1"/>
    <w:rsid w:val="00D67A30"/>
    <w:rsid w:val="00D9754A"/>
    <w:rsid w:val="00DA249C"/>
    <w:rsid w:val="00DA5C2D"/>
    <w:rsid w:val="00DC5F91"/>
    <w:rsid w:val="00E17E3F"/>
    <w:rsid w:val="00E31BF6"/>
    <w:rsid w:val="00E4754D"/>
    <w:rsid w:val="00E751FE"/>
    <w:rsid w:val="00E77DC9"/>
    <w:rsid w:val="00E9722B"/>
    <w:rsid w:val="00EB1266"/>
    <w:rsid w:val="00EB2CEB"/>
    <w:rsid w:val="00F2627E"/>
    <w:rsid w:val="00F31E61"/>
    <w:rsid w:val="00F40367"/>
    <w:rsid w:val="00F4581D"/>
    <w:rsid w:val="00F712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5CB61B5"/>
    <w:rsid w:val="17C05D18"/>
    <w:rsid w:val="19DD4AF0"/>
    <w:rsid w:val="1BBF7C74"/>
    <w:rsid w:val="20996A4E"/>
    <w:rsid w:val="22B23083"/>
    <w:rsid w:val="240E2C75"/>
    <w:rsid w:val="25552351"/>
    <w:rsid w:val="25A8722E"/>
    <w:rsid w:val="26A412BB"/>
    <w:rsid w:val="29D9060D"/>
    <w:rsid w:val="2A5018D7"/>
    <w:rsid w:val="2DE9037C"/>
    <w:rsid w:val="2E083559"/>
    <w:rsid w:val="2F200BC3"/>
    <w:rsid w:val="30486A36"/>
    <w:rsid w:val="34482EEC"/>
    <w:rsid w:val="34BD533B"/>
    <w:rsid w:val="34C6299C"/>
    <w:rsid w:val="35284837"/>
    <w:rsid w:val="3A165B4E"/>
    <w:rsid w:val="3B095D59"/>
    <w:rsid w:val="404B0FA5"/>
    <w:rsid w:val="42F71CEC"/>
    <w:rsid w:val="43AD7DF0"/>
    <w:rsid w:val="44E9576D"/>
    <w:rsid w:val="44EF615C"/>
    <w:rsid w:val="45384857"/>
    <w:rsid w:val="4B0C64C6"/>
    <w:rsid w:val="509C7BE4"/>
    <w:rsid w:val="520A78F0"/>
    <w:rsid w:val="539E591C"/>
    <w:rsid w:val="552F303A"/>
    <w:rsid w:val="55B65A75"/>
    <w:rsid w:val="5923739E"/>
    <w:rsid w:val="59266357"/>
    <w:rsid w:val="596E5C0E"/>
    <w:rsid w:val="5C0B6890"/>
    <w:rsid w:val="5C28519D"/>
    <w:rsid w:val="5CED1782"/>
    <w:rsid w:val="64B044BD"/>
    <w:rsid w:val="6AE71976"/>
    <w:rsid w:val="6B7A347F"/>
    <w:rsid w:val="6DE77D6B"/>
    <w:rsid w:val="6E2F614A"/>
    <w:rsid w:val="6EE0602F"/>
    <w:rsid w:val="76CB302A"/>
    <w:rsid w:val="773636B0"/>
    <w:rsid w:val="7B1629D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F54"/>
    <w:rPr>
      <w:rFonts w:ascii="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customStyle="1" w:styleId="1Char">
    <w:name w:val="标题 1 Char"/>
    <w:link w:val="1"/>
    <w:uiPriority w:val="9"/>
    <w:rPr>
      <w:rFonts w:ascii="宋体" w:hAnsi="宋体" w:cs="宋体"/>
      <w:b/>
      <w:bCs/>
      <w:kern w:val="44"/>
      <w:sz w:val="44"/>
      <w:szCs w:val="44"/>
    </w:rPr>
  </w:style>
  <w:style w:type="character" w:styleId="a4">
    <w:name w:val="FollowedHyperlink"/>
    <w:uiPriority w:val="99"/>
    <w:unhideWhenUsed/>
    <w:rPr>
      <w:color w:val="000000"/>
      <w:u w:val="none"/>
    </w:rPr>
  </w:style>
  <w:style w:type="character" w:styleId="a5">
    <w:name w:val="Strong"/>
    <w:uiPriority w:val="22"/>
    <w:qFormat/>
    <w:rPr>
      <w:b/>
      <w:bCs/>
    </w:rPr>
  </w:style>
  <w:style w:type="character" w:customStyle="1" w:styleId="apple-converted-space">
    <w:name w:val="apple-converted-space"/>
  </w:style>
  <w:style w:type="character" w:styleId="a6">
    <w:name w:val="Hyperlink"/>
    <w:uiPriority w:val="99"/>
    <w:unhideWhenUsed/>
    <w:rPr>
      <w:color w:val="000000"/>
      <w:u w:val="none"/>
    </w:rPr>
  </w:style>
  <w:style w:type="character" w:customStyle="1" w:styleId="c1">
    <w:name w:val="c1"/>
    <w:basedOn w:val="a0"/>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customStyle="1" w:styleId="10">
    <w:name w:val="列出段落1"/>
    <w:basedOn w:val="a"/>
    <w:uiPriority w:val="99"/>
    <w:pPr>
      <w:ind w:firstLineChars="200" w:firstLine="420"/>
    </w:pPr>
  </w:style>
  <w:style w:type="paragraph" w:styleId="a8">
    <w:name w:val="Normal (Web)"/>
    <w:basedOn w:val="a"/>
    <w:uiPriority w:val="99"/>
    <w:unhideWhenUsed/>
    <w:pPr>
      <w:spacing w:before="100" w:beforeAutospacing="1" w:after="100" w:afterAutospacing="1"/>
    </w:pPr>
    <w:rPr>
      <w:sz w:val="21"/>
      <w:szCs w:val="21"/>
    </w:rPr>
  </w:style>
  <w:style w:type="paragraph" w:styleId="a9">
    <w:name w:val="footer"/>
    <w:basedOn w:val="a"/>
    <w:pPr>
      <w:tabs>
        <w:tab w:val="center" w:pos="4153"/>
        <w:tab w:val="right" w:pos="8306"/>
      </w:tabs>
      <w:snapToGrid w:val="0"/>
    </w:pPr>
    <w:rPr>
      <w:sz w:val="18"/>
    </w:rPr>
  </w:style>
  <w:style w:type="paragraph" w:customStyle="1" w:styleId="p">
    <w:name w:val="p"/>
    <w:basedOn w:val="a"/>
    <w:rsid w:val="00260F54"/>
    <w:pPr>
      <w:spacing w:before="100" w:beforeAutospacing="1" w:after="100" w:afterAutospacing="1"/>
    </w:pPr>
  </w:style>
  <w:style w:type="character" w:customStyle="1" w:styleId="15">
    <w:name w:val="15"/>
    <w:rsid w:val="00260F54"/>
  </w:style>
  <w:style w:type="paragraph" w:styleId="aa">
    <w:name w:val="Balloon Text"/>
    <w:basedOn w:val="a"/>
    <w:link w:val="Char"/>
    <w:uiPriority w:val="99"/>
    <w:semiHidden/>
    <w:unhideWhenUsed/>
    <w:rsid w:val="00F97D5D"/>
    <w:rPr>
      <w:sz w:val="18"/>
      <w:szCs w:val="18"/>
    </w:rPr>
  </w:style>
  <w:style w:type="character" w:customStyle="1" w:styleId="Char">
    <w:name w:val="批注框文本 Char"/>
    <w:basedOn w:val="a0"/>
    <w:link w:val="aa"/>
    <w:uiPriority w:val="99"/>
    <w:semiHidden/>
    <w:rsid w:val="00F97D5D"/>
    <w:rPr>
      <w:rFonts w:ascii="宋体" w:hAnsi="宋体" w:cs="宋体"/>
      <w:sz w:val="18"/>
      <w:szCs w:val="18"/>
    </w:rPr>
  </w:style>
  <w:style w:type="paragraph" w:styleId="ab">
    <w:name w:val="List Paragraph"/>
    <w:basedOn w:val="a"/>
    <w:uiPriority w:val="99"/>
    <w:qFormat/>
    <w:rsid w:val="002044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F54"/>
    <w:rPr>
      <w:rFonts w:ascii="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customStyle="1" w:styleId="1Char">
    <w:name w:val="标题 1 Char"/>
    <w:link w:val="1"/>
    <w:uiPriority w:val="9"/>
    <w:rPr>
      <w:rFonts w:ascii="宋体" w:hAnsi="宋体" w:cs="宋体"/>
      <w:b/>
      <w:bCs/>
      <w:kern w:val="44"/>
      <w:sz w:val="44"/>
      <w:szCs w:val="44"/>
    </w:rPr>
  </w:style>
  <w:style w:type="character" w:styleId="a4">
    <w:name w:val="FollowedHyperlink"/>
    <w:uiPriority w:val="99"/>
    <w:unhideWhenUsed/>
    <w:rPr>
      <w:color w:val="000000"/>
      <w:u w:val="none"/>
    </w:rPr>
  </w:style>
  <w:style w:type="character" w:styleId="a5">
    <w:name w:val="Strong"/>
    <w:uiPriority w:val="22"/>
    <w:qFormat/>
    <w:rPr>
      <w:b/>
      <w:bCs/>
    </w:rPr>
  </w:style>
  <w:style w:type="character" w:customStyle="1" w:styleId="apple-converted-space">
    <w:name w:val="apple-converted-space"/>
  </w:style>
  <w:style w:type="character" w:styleId="a6">
    <w:name w:val="Hyperlink"/>
    <w:uiPriority w:val="99"/>
    <w:unhideWhenUsed/>
    <w:rPr>
      <w:color w:val="000000"/>
      <w:u w:val="none"/>
    </w:rPr>
  </w:style>
  <w:style w:type="character" w:customStyle="1" w:styleId="c1">
    <w:name w:val="c1"/>
    <w:basedOn w:val="a0"/>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customStyle="1" w:styleId="10">
    <w:name w:val="列出段落1"/>
    <w:basedOn w:val="a"/>
    <w:uiPriority w:val="99"/>
    <w:pPr>
      <w:ind w:firstLineChars="200" w:firstLine="420"/>
    </w:pPr>
  </w:style>
  <w:style w:type="paragraph" w:styleId="a8">
    <w:name w:val="Normal (Web)"/>
    <w:basedOn w:val="a"/>
    <w:uiPriority w:val="99"/>
    <w:unhideWhenUsed/>
    <w:pPr>
      <w:spacing w:before="100" w:beforeAutospacing="1" w:after="100" w:afterAutospacing="1"/>
    </w:pPr>
    <w:rPr>
      <w:sz w:val="21"/>
      <w:szCs w:val="21"/>
    </w:rPr>
  </w:style>
  <w:style w:type="paragraph" w:styleId="a9">
    <w:name w:val="footer"/>
    <w:basedOn w:val="a"/>
    <w:pPr>
      <w:tabs>
        <w:tab w:val="center" w:pos="4153"/>
        <w:tab w:val="right" w:pos="8306"/>
      </w:tabs>
      <w:snapToGrid w:val="0"/>
    </w:pPr>
    <w:rPr>
      <w:sz w:val="18"/>
    </w:rPr>
  </w:style>
  <w:style w:type="paragraph" w:customStyle="1" w:styleId="p">
    <w:name w:val="p"/>
    <w:basedOn w:val="a"/>
    <w:rsid w:val="00260F54"/>
    <w:pPr>
      <w:spacing w:before="100" w:beforeAutospacing="1" w:after="100" w:afterAutospacing="1"/>
    </w:pPr>
  </w:style>
  <w:style w:type="character" w:customStyle="1" w:styleId="15">
    <w:name w:val="15"/>
    <w:rsid w:val="00260F54"/>
  </w:style>
  <w:style w:type="paragraph" w:styleId="aa">
    <w:name w:val="Balloon Text"/>
    <w:basedOn w:val="a"/>
    <w:link w:val="Char"/>
    <w:uiPriority w:val="99"/>
    <w:semiHidden/>
    <w:unhideWhenUsed/>
    <w:rsid w:val="00F97D5D"/>
    <w:rPr>
      <w:sz w:val="18"/>
      <w:szCs w:val="18"/>
    </w:rPr>
  </w:style>
  <w:style w:type="character" w:customStyle="1" w:styleId="Char">
    <w:name w:val="批注框文本 Char"/>
    <w:basedOn w:val="a0"/>
    <w:link w:val="aa"/>
    <w:uiPriority w:val="99"/>
    <w:semiHidden/>
    <w:rsid w:val="00F97D5D"/>
    <w:rPr>
      <w:rFonts w:ascii="宋体" w:hAnsi="宋体" w:cs="宋体"/>
      <w:sz w:val="18"/>
      <w:szCs w:val="18"/>
    </w:rPr>
  </w:style>
  <w:style w:type="paragraph" w:styleId="ab">
    <w:name w:val="List Paragraph"/>
    <w:basedOn w:val="a"/>
    <w:uiPriority w:val="99"/>
    <w:qFormat/>
    <w:rsid w:val="002044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13713">
      <w:bodyDiv w:val="1"/>
      <w:marLeft w:val="0"/>
      <w:marRight w:val="0"/>
      <w:marTop w:val="0"/>
      <w:marBottom w:val="0"/>
      <w:divBdr>
        <w:top w:val="none" w:sz="0" w:space="0" w:color="auto"/>
        <w:left w:val="none" w:sz="0" w:space="0" w:color="auto"/>
        <w:bottom w:val="none" w:sz="0" w:space="0" w:color="auto"/>
        <w:right w:val="none" w:sz="0" w:space="0" w:color="auto"/>
      </w:divBdr>
    </w:div>
    <w:div w:id="278493295">
      <w:bodyDiv w:val="1"/>
      <w:marLeft w:val="0"/>
      <w:marRight w:val="0"/>
      <w:marTop w:val="0"/>
      <w:marBottom w:val="0"/>
      <w:divBdr>
        <w:top w:val="none" w:sz="0" w:space="0" w:color="auto"/>
        <w:left w:val="none" w:sz="0" w:space="0" w:color="auto"/>
        <w:bottom w:val="none" w:sz="0" w:space="0" w:color="auto"/>
        <w:right w:val="none" w:sz="0" w:space="0" w:color="auto"/>
      </w:divBdr>
    </w:div>
    <w:div w:id="294675316">
      <w:bodyDiv w:val="1"/>
      <w:marLeft w:val="0"/>
      <w:marRight w:val="0"/>
      <w:marTop w:val="0"/>
      <w:marBottom w:val="0"/>
      <w:divBdr>
        <w:top w:val="none" w:sz="0" w:space="0" w:color="auto"/>
        <w:left w:val="none" w:sz="0" w:space="0" w:color="auto"/>
        <w:bottom w:val="none" w:sz="0" w:space="0" w:color="auto"/>
        <w:right w:val="none" w:sz="0" w:space="0" w:color="auto"/>
      </w:divBdr>
    </w:div>
    <w:div w:id="334259787">
      <w:bodyDiv w:val="1"/>
      <w:marLeft w:val="0"/>
      <w:marRight w:val="0"/>
      <w:marTop w:val="0"/>
      <w:marBottom w:val="0"/>
      <w:divBdr>
        <w:top w:val="none" w:sz="0" w:space="0" w:color="auto"/>
        <w:left w:val="none" w:sz="0" w:space="0" w:color="auto"/>
        <w:bottom w:val="none" w:sz="0" w:space="0" w:color="auto"/>
        <w:right w:val="none" w:sz="0" w:space="0" w:color="auto"/>
      </w:divBdr>
    </w:div>
    <w:div w:id="373039959">
      <w:bodyDiv w:val="1"/>
      <w:marLeft w:val="0"/>
      <w:marRight w:val="0"/>
      <w:marTop w:val="0"/>
      <w:marBottom w:val="0"/>
      <w:divBdr>
        <w:top w:val="none" w:sz="0" w:space="0" w:color="auto"/>
        <w:left w:val="none" w:sz="0" w:space="0" w:color="auto"/>
        <w:bottom w:val="none" w:sz="0" w:space="0" w:color="auto"/>
        <w:right w:val="none" w:sz="0" w:space="0" w:color="auto"/>
      </w:divBdr>
    </w:div>
    <w:div w:id="538475670">
      <w:bodyDiv w:val="1"/>
      <w:marLeft w:val="0"/>
      <w:marRight w:val="0"/>
      <w:marTop w:val="0"/>
      <w:marBottom w:val="0"/>
      <w:divBdr>
        <w:top w:val="none" w:sz="0" w:space="0" w:color="auto"/>
        <w:left w:val="none" w:sz="0" w:space="0" w:color="auto"/>
        <w:bottom w:val="none" w:sz="0" w:space="0" w:color="auto"/>
        <w:right w:val="none" w:sz="0" w:space="0" w:color="auto"/>
      </w:divBdr>
    </w:div>
    <w:div w:id="605118489">
      <w:bodyDiv w:val="1"/>
      <w:marLeft w:val="0"/>
      <w:marRight w:val="0"/>
      <w:marTop w:val="0"/>
      <w:marBottom w:val="0"/>
      <w:divBdr>
        <w:top w:val="none" w:sz="0" w:space="0" w:color="auto"/>
        <w:left w:val="none" w:sz="0" w:space="0" w:color="auto"/>
        <w:bottom w:val="none" w:sz="0" w:space="0" w:color="auto"/>
        <w:right w:val="none" w:sz="0" w:space="0" w:color="auto"/>
      </w:divBdr>
    </w:div>
    <w:div w:id="796875317">
      <w:bodyDiv w:val="1"/>
      <w:marLeft w:val="0"/>
      <w:marRight w:val="0"/>
      <w:marTop w:val="0"/>
      <w:marBottom w:val="0"/>
      <w:divBdr>
        <w:top w:val="none" w:sz="0" w:space="0" w:color="auto"/>
        <w:left w:val="none" w:sz="0" w:space="0" w:color="auto"/>
        <w:bottom w:val="none" w:sz="0" w:space="0" w:color="auto"/>
        <w:right w:val="none" w:sz="0" w:space="0" w:color="auto"/>
      </w:divBdr>
    </w:div>
    <w:div w:id="809831664">
      <w:bodyDiv w:val="1"/>
      <w:marLeft w:val="0"/>
      <w:marRight w:val="0"/>
      <w:marTop w:val="0"/>
      <w:marBottom w:val="0"/>
      <w:divBdr>
        <w:top w:val="none" w:sz="0" w:space="0" w:color="auto"/>
        <w:left w:val="none" w:sz="0" w:space="0" w:color="auto"/>
        <w:bottom w:val="none" w:sz="0" w:space="0" w:color="auto"/>
        <w:right w:val="none" w:sz="0" w:space="0" w:color="auto"/>
      </w:divBdr>
    </w:div>
    <w:div w:id="824011037">
      <w:bodyDiv w:val="1"/>
      <w:marLeft w:val="0"/>
      <w:marRight w:val="0"/>
      <w:marTop w:val="0"/>
      <w:marBottom w:val="0"/>
      <w:divBdr>
        <w:top w:val="none" w:sz="0" w:space="0" w:color="auto"/>
        <w:left w:val="none" w:sz="0" w:space="0" w:color="auto"/>
        <w:bottom w:val="none" w:sz="0" w:space="0" w:color="auto"/>
        <w:right w:val="none" w:sz="0" w:space="0" w:color="auto"/>
      </w:divBdr>
    </w:div>
    <w:div w:id="931430321">
      <w:bodyDiv w:val="1"/>
      <w:marLeft w:val="0"/>
      <w:marRight w:val="0"/>
      <w:marTop w:val="0"/>
      <w:marBottom w:val="0"/>
      <w:divBdr>
        <w:top w:val="none" w:sz="0" w:space="0" w:color="auto"/>
        <w:left w:val="none" w:sz="0" w:space="0" w:color="auto"/>
        <w:bottom w:val="none" w:sz="0" w:space="0" w:color="auto"/>
        <w:right w:val="none" w:sz="0" w:space="0" w:color="auto"/>
      </w:divBdr>
    </w:div>
    <w:div w:id="982546628">
      <w:bodyDiv w:val="1"/>
      <w:marLeft w:val="0"/>
      <w:marRight w:val="0"/>
      <w:marTop w:val="0"/>
      <w:marBottom w:val="0"/>
      <w:divBdr>
        <w:top w:val="none" w:sz="0" w:space="0" w:color="auto"/>
        <w:left w:val="none" w:sz="0" w:space="0" w:color="auto"/>
        <w:bottom w:val="none" w:sz="0" w:space="0" w:color="auto"/>
        <w:right w:val="none" w:sz="0" w:space="0" w:color="auto"/>
      </w:divBdr>
    </w:div>
    <w:div w:id="1011567024">
      <w:bodyDiv w:val="1"/>
      <w:marLeft w:val="0"/>
      <w:marRight w:val="0"/>
      <w:marTop w:val="0"/>
      <w:marBottom w:val="0"/>
      <w:divBdr>
        <w:top w:val="none" w:sz="0" w:space="0" w:color="auto"/>
        <w:left w:val="none" w:sz="0" w:space="0" w:color="auto"/>
        <w:bottom w:val="none" w:sz="0" w:space="0" w:color="auto"/>
        <w:right w:val="none" w:sz="0" w:space="0" w:color="auto"/>
      </w:divBdr>
    </w:div>
    <w:div w:id="1090665553">
      <w:bodyDiv w:val="1"/>
      <w:marLeft w:val="0"/>
      <w:marRight w:val="0"/>
      <w:marTop w:val="0"/>
      <w:marBottom w:val="0"/>
      <w:divBdr>
        <w:top w:val="none" w:sz="0" w:space="0" w:color="auto"/>
        <w:left w:val="none" w:sz="0" w:space="0" w:color="auto"/>
        <w:bottom w:val="none" w:sz="0" w:space="0" w:color="auto"/>
        <w:right w:val="none" w:sz="0" w:space="0" w:color="auto"/>
      </w:divBdr>
    </w:div>
    <w:div w:id="1353726328">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43840511">
      <w:bodyDiv w:val="1"/>
      <w:marLeft w:val="0"/>
      <w:marRight w:val="0"/>
      <w:marTop w:val="0"/>
      <w:marBottom w:val="0"/>
      <w:divBdr>
        <w:top w:val="none" w:sz="0" w:space="0" w:color="auto"/>
        <w:left w:val="none" w:sz="0" w:space="0" w:color="auto"/>
        <w:bottom w:val="none" w:sz="0" w:space="0" w:color="auto"/>
        <w:right w:val="none" w:sz="0" w:space="0" w:color="auto"/>
      </w:divBdr>
    </w:div>
    <w:div w:id="1490369357">
      <w:bodyDiv w:val="1"/>
      <w:marLeft w:val="0"/>
      <w:marRight w:val="0"/>
      <w:marTop w:val="0"/>
      <w:marBottom w:val="0"/>
      <w:divBdr>
        <w:top w:val="none" w:sz="0" w:space="0" w:color="auto"/>
        <w:left w:val="none" w:sz="0" w:space="0" w:color="auto"/>
        <w:bottom w:val="none" w:sz="0" w:space="0" w:color="auto"/>
        <w:right w:val="none" w:sz="0" w:space="0" w:color="auto"/>
      </w:divBdr>
    </w:div>
    <w:div w:id="1596356130">
      <w:bodyDiv w:val="1"/>
      <w:marLeft w:val="0"/>
      <w:marRight w:val="0"/>
      <w:marTop w:val="0"/>
      <w:marBottom w:val="0"/>
      <w:divBdr>
        <w:top w:val="none" w:sz="0" w:space="0" w:color="auto"/>
        <w:left w:val="none" w:sz="0" w:space="0" w:color="auto"/>
        <w:bottom w:val="none" w:sz="0" w:space="0" w:color="auto"/>
        <w:right w:val="none" w:sz="0" w:space="0" w:color="auto"/>
      </w:divBdr>
    </w:div>
    <w:div w:id="1650359455">
      <w:bodyDiv w:val="1"/>
      <w:marLeft w:val="0"/>
      <w:marRight w:val="0"/>
      <w:marTop w:val="0"/>
      <w:marBottom w:val="0"/>
      <w:divBdr>
        <w:top w:val="none" w:sz="0" w:space="0" w:color="auto"/>
        <w:left w:val="none" w:sz="0" w:space="0" w:color="auto"/>
        <w:bottom w:val="none" w:sz="0" w:space="0" w:color="auto"/>
        <w:right w:val="none" w:sz="0" w:space="0" w:color="auto"/>
      </w:divBdr>
    </w:div>
    <w:div w:id="1698265291">
      <w:bodyDiv w:val="1"/>
      <w:marLeft w:val="0"/>
      <w:marRight w:val="0"/>
      <w:marTop w:val="0"/>
      <w:marBottom w:val="0"/>
      <w:divBdr>
        <w:top w:val="none" w:sz="0" w:space="0" w:color="auto"/>
        <w:left w:val="none" w:sz="0" w:space="0" w:color="auto"/>
        <w:bottom w:val="none" w:sz="0" w:space="0" w:color="auto"/>
        <w:right w:val="none" w:sz="0" w:space="0" w:color="auto"/>
      </w:divBdr>
    </w:div>
    <w:div w:id="1707756771">
      <w:bodyDiv w:val="1"/>
      <w:marLeft w:val="0"/>
      <w:marRight w:val="0"/>
      <w:marTop w:val="0"/>
      <w:marBottom w:val="0"/>
      <w:divBdr>
        <w:top w:val="none" w:sz="0" w:space="0" w:color="auto"/>
        <w:left w:val="none" w:sz="0" w:space="0" w:color="auto"/>
        <w:bottom w:val="none" w:sz="0" w:space="0" w:color="auto"/>
        <w:right w:val="none" w:sz="0" w:space="0" w:color="auto"/>
      </w:divBdr>
    </w:div>
    <w:div w:id="1718162840">
      <w:bodyDiv w:val="1"/>
      <w:marLeft w:val="0"/>
      <w:marRight w:val="0"/>
      <w:marTop w:val="0"/>
      <w:marBottom w:val="0"/>
      <w:divBdr>
        <w:top w:val="none" w:sz="0" w:space="0" w:color="auto"/>
        <w:left w:val="none" w:sz="0" w:space="0" w:color="auto"/>
        <w:bottom w:val="none" w:sz="0" w:space="0" w:color="auto"/>
        <w:right w:val="none" w:sz="0" w:space="0" w:color="auto"/>
      </w:divBdr>
    </w:div>
    <w:div w:id="1755391185">
      <w:bodyDiv w:val="1"/>
      <w:marLeft w:val="0"/>
      <w:marRight w:val="0"/>
      <w:marTop w:val="0"/>
      <w:marBottom w:val="0"/>
      <w:divBdr>
        <w:top w:val="none" w:sz="0" w:space="0" w:color="auto"/>
        <w:left w:val="none" w:sz="0" w:space="0" w:color="auto"/>
        <w:bottom w:val="none" w:sz="0" w:space="0" w:color="auto"/>
        <w:right w:val="none" w:sz="0" w:space="0" w:color="auto"/>
      </w:divBdr>
    </w:div>
    <w:div w:id="1786466255">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2025936166">
      <w:bodyDiv w:val="1"/>
      <w:marLeft w:val="0"/>
      <w:marRight w:val="0"/>
      <w:marTop w:val="0"/>
      <w:marBottom w:val="0"/>
      <w:divBdr>
        <w:top w:val="none" w:sz="0" w:space="0" w:color="auto"/>
        <w:left w:val="none" w:sz="0" w:space="0" w:color="auto"/>
        <w:bottom w:val="none" w:sz="0" w:space="0" w:color="auto"/>
        <w:right w:val="none" w:sz="0" w:space="0" w:color="auto"/>
      </w:divBdr>
    </w:div>
    <w:div w:id="20921225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5B881-32D1-45A4-B3DD-3ECA8E3C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418</Words>
  <Characters>2389</Characters>
  <Application>Microsoft Office Word</Application>
  <DocSecurity>0</DocSecurity>
  <PresentationFormat/>
  <Lines>19</Lines>
  <Paragraphs>5</Paragraphs>
  <Slides>0</Slides>
  <Notes>0</Notes>
  <HiddenSlides>0</HiddenSlides>
  <MMClips>0</MMClips>
  <ScaleCrop>false</ScaleCrop>
  <Company>Microsoft</Company>
  <LinksUpToDate>false</LinksUpToDate>
  <CharactersWithSpaces>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 州 航 院 精 神 文 明 建 设</dc:title>
  <dc:creator>lenovo</dc:creator>
  <cp:lastModifiedBy>dell</cp:lastModifiedBy>
  <cp:revision>2</cp:revision>
  <dcterms:created xsi:type="dcterms:W3CDTF">2017-06-28T09:27:00Z</dcterms:created>
  <dcterms:modified xsi:type="dcterms:W3CDTF">2017-06-28T09:27:00Z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